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56" w:rsidRPr="00831150" w:rsidRDefault="00757BED" w:rsidP="0038491D">
      <w:pPr>
        <w:rPr>
          <w:rFonts w:ascii="Arial" w:hAnsi="Arial" w:cs="Arial"/>
          <w:b/>
          <w:sz w:val="24"/>
          <w:szCs w:val="24"/>
        </w:rPr>
      </w:pPr>
      <w:r>
        <w:t xml:space="preserve">  </w:t>
      </w:r>
      <w:r w:rsidR="00C64CF6">
        <w:rPr>
          <w:rFonts w:ascii="Arial" w:hAnsi="Arial" w:cs="Arial"/>
          <w:b/>
          <w:sz w:val="24"/>
          <w:szCs w:val="24"/>
        </w:rPr>
        <w:t>SUICIDE RISK ASSESSMENT AND SAFETY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747"/>
        <w:gridCol w:w="1016"/>
        <w:gridCol w:w="1834"/>
        <w:gridCol w:w="762"/>
        <w:gridCol w:w="1819"/>
        <w:gridCol w:w="1016"/>
      </w:tblGrid>
      <w:tr w:rsidR="00654156" w:rsidTr="000E16C6">
        <w:tc>
          <w:tcPr>
            <w:tcW w:w="10790" w:type="dxa"/>
            <w:gridSpan w:val="7"/>
          </w:tcPr>
          <w:p w:rsidR="00654156" w:rsidRPr="005A506C" w:rsidRDefault="000E16C6" w:rsidP="000E16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Complete </w:t>
            </w:r>
            <w:r w:rsidR="00654156" w:rsidRPr="005A506C">
              <w:rPr>
                <w:rFonts w:ascii="Arial" w:hAnsi="Arial" w:cs="Arial"/>
                <w:b/>
              </w:rPr>
              <w:t>in immediate response to identified safety factors:</w:t>
            </w:r>
          </w:p>
        </w:tc>
      </w:tr>
      <w:tr w:rsidR="00654156" w:rsidTr="000E16C6">
        <w:tc>
          <w:tcPr>
            <w:tcW w:w="10790" w:type="dxa"/>
            <w:gridSpan w:val="7"/>
            <w:shd w:val="clear" w:color="auto" w:fill="BFBFBF" w:themeFill="background1" w:themeFillShade="BF"/>
          </w:tcPr>
          <w:p w:rsidR="00654156" w:rsidRPr="00BA0962" w:rsidRDefault="00654156" w:rsidP="000E16C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A0962">
              <w:rPr>
                <w:rFonts w:ascii="Arial" w:hAnsi="Arial" w:cs="Arial"/>
                <w:b/>
                <w:i/>
                <w:sz w:val="24"/>
                <w:szCs w:val="24"/>
              </w:rPr>
              <w:t>A.   What are the</w:t>
            </w:r>
            <w:r w:rsidR="00846B55" w:rsidRPr="00BA096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BA096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factors/events that put the </w:t>
            </w:r>
            <w:r w:rsidR="000E16C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individual </w:t>
            </w:r>
            <w:r w:rsidRPr="00BA0962">
              <w:rPr>
                <w:rFonts w:ascii="Arial" w:hAnsi="Arial" w:cs="Arial"/>
                <w:b/>
                <w:i/>
                <w:sz w:val="24"/>
                <w:szCs w:val="24"/>
              </w:rPr>
              <w:t>at risk?</w:t>
            </w:r>
          </w:p>
        </w:tc>
      </w:tr>
      <w:tr w:rsidR="00C64CF6" w:rsidRPr="00C64CF6" w:rsidTr="00C64CF6">
        <w:tc>
          <w:tcPr>
            <w:tcW w:w="4343" w:type="dxa"/>
            <w:gridSpan w:val="2"/>
            <w:shd w:val="clear" w:color="auto" w:fill="C00000"/>
          </w:tcPr>
          <w:p w:rsidR="00846B55" w:rsidRPr="00C64CF6" w:rsidRDefault="000E16C6" w:rsidP="00654156">
            <w:pPr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</w:pPr>
            <w:r w:rsidRPr="00C64CF6"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  <w:t>Long-term Risk Factors</w:t>
            </w:r>
          </w:p>
        </w:tc>
        <w:tc>
          <w:tcPr>
            <w:tcW w:w="1016" w:type="dxa"/>
            <w:shd w:val="clear" w:color="auto" w:fill="C00000"/>
          </w:tcPr>
          <w:p w:rsidR="00846B55" w:rsidRPr="00C64CF6" w:rsidRDefault="00BA0962" w:rsidP="007A7E5F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</w:pPr>
            <w:r w:rsidRPr="00C64CF6"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4415" w:type="dxa"/>
            <w:gridSpan w:val="3"/>
            <w:shd w:val="clear" w:color="auto" w:fill="C00000"/>
          </w:tcPr>
          <w:p w:rsidR="00846B55" w:rsidRPr="00C64CF6" w:rsidRDefault="000E16C6" w:rsidP="00654156">
            <w:pPr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</w:pPr>
            <w:r w:rsidRPr="00C64CF6"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  <w:t>Short-Term Risk Factors</w:t>
            </w:r>
          </w:p>
        </w:tc>
        <w:tc>
          <w:tcPr>
            <w:tcW w:w="1016" w:type="dxa"/>
            <w:shd w:val="clear" w:color="auto" w:fill="C00000"/>
          </w:tcPr>
          <w:p w:rsidR="00846B55" w:rsidRPr="00C64CF6" w:rsidRDefault="00BA0962" w:rsidP="007A7E5F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</w:pPr>
            <w:r w:rsidRPr="00C64CF6">
              <w:rPr>
                <w:rFonts w:ascii="Arial" w:hAnsi="Arial" w:cs="Arial"/>
                <w:b/>
                <w:i/>
                <w:color w:val="FFFFFF" w:themeColor="background1"/>
                <w:sz w:val="24"/>
                <w:szCs w:val="24"/>
              </w:rPr>
              <w:t>Yes</w:t>
            </w:r>
          </w:p>
        </w:tc>
      </w:tr>
      <w:tr w:rsidR="00BA0962" w:rsidTr="000E16C6">
        <w:tc>
          <w:tcPr>
            <w:tcW w:w="4343" w:type="dxa"/>
            <w:gridSpan w:val="2"/>
          </w:tcPr>
          <w:p w:rsidR="000E16C6" w:rsidRPr="00E85A6E" w:rsidRDefault="000E16C6" w:rsidP="00654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Prior Suicide Attempt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415" w:type="dxa"/>
            <w:gridSpan w:val="3"/>
          </w:tcPr>
          <w:p w:rsidR="00BA0962" w:rsidRPr="00E85A6E" w:rsidRDefault="007F0913" w:rsidP="002B2D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Recent suicide attempt 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0962" w:rsidTr="000E16C6">
        <w:tc>
          <w:tcPr>
            <w:tcW w:w="4343" w:type="dxa"/>
            <w:gridSpan w:val="2"/>
          </w:tcPr>
          <w:p w:rsidR="00BA0962" w:rsidRPr="00E85A6E" w:rsidRDefault="007F0913" w:rsidP="00654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 of medically serious attempt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415" w:type="dxa"/>
            <w:gridSpan w:val="3"/>
          </w:tcPr>
          <w:p w:rsidR="00BA0962" w:rsidRPr="00E85A6E" w:rsidRDefault="007F0913" w:rsidP="002B2D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Recent psychiatric hospitalization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0962" w:rsidTr="000E16C6">
        <w:tc>
          <w:tcPr>
            <w:tcW w:w="4343" w:type="dxa"/>
            <w:gridSpan w:val="2"/>
          </w:tcPr>
          <w:p w:rsidR="00BA0962" w:rsidRPr="00E85A6E" w:rsidRDefault="007F0913" w:rsidP="00654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Psychiatric Hospitalization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415" w:type="dxa"/>
            <w:gridSpan w:val="3"/>
          </w:tcPr>
          <w:p w:rsidR="00BA0962" w:rsidRPr="00E85A6E" w:rsidRDefault="007F0913" w:rsidP="002B2D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Extreme cognitive rigidity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0962" w:rsidTr="000E16C6">
        <w:tc>
          <w:tcPr>
            <w:tcW w:w="4343" w:type="dxa"/>
            <w:gridSpan w:val="2"/>
          </w:tcPr>
          <w:p w:rsidR="00BA0962" w:rsidRPr="00E85A6E" w:rsidRDefault="007F0913" w:rsidP="00654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Diagnosis of depression, bi-polar, schizophrenia, borderline personality disorder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415" w:type="dxa"/>
            <w:gridSpan w:val="3"/>
          </w:tcPr>
          <w:p w:rsidR="00BA0962" w:rsidRDefault="007F0913" w:rsidP="002B2D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sleep problems</w:t>
            </w:r>
          </w:p>
          <w:p w:rsidR="007F0913" w:rsidRDefault="007F0913" w:rsidP="007F09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Difficulties falling asleep</w:t>
            </w:r>
          </w:p>
          <w:p w:rsidR="007F0913" w:rsidRDefault="007F0913" w:rsidP="007F09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Difficulties staying asleep</w:t>
            </w:r>
          </w:p>
          <w:p w:rsidR="007F0913" w:rsidRPr="007F0913" w:rsidRDefault="007F0913" w:rsidP="007F09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Early morning awakening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0962" w:rsidTr="000E16C6">
        <w:tc>
          <w:tcPr>
            <w:tcW w:w="4343" w:type="dxa"/>
            <w:gridSpan w:val="2"/>
          </w:tcPr>
          <w:p w:rsidR="00BA0962" w:rsidRPr="00E85A6E" w:rsidRDefault="007F0913" w:rsidP="00654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Presence of 3 or more psychiatric diagnoses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415" w:type="dxa"/>
            <w:gridSpan w:val="3"/>
          </w:tcPr>
          <w:p w:rsidR="00BA0962" w:rsidRPr="00E85A6E" w:rsidRDefault="007F0913" w:rsidP="007A7E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levels of expressed hopelessness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0962" w:rsidTr="000E16C6">
        <w:tc>
          <w:tcPr>
            <w:tcW w:w="4343" w:type="dxa"/>
            <w:gridSpan w:val="2"/>
          </w:tcPr>
          <w:p w:rsidR="00BA0962" w:rsidRPr="00E85A6E" w:rsidRDefault="007F0913" w:rsidP="00E85A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Cognitive impairment, decreased concentration/indecision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415" w:type="dxa"/>
            <w:gridSpan w:val="3"/>
          </w:tcPr>
          <w:p w:rsidR="00BA0962" w:rsidRPr="00E85A6E" w:rsidRDefault="007F0913" w:rsidP="00B45B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levels of expressed helplessness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0962" w:rsidTr="000E16C6">
        <w:tc>
          <w:tcPr>
            <w:tcW w:w="4343" w:type="dxa"/>
            <w:gridSpan w:val="2"/>
          </w:tcPr>
          <w:p w:rsidR="00BA0962" w:rsidRPr="00E85A6E" w:rsidRDefault="007F0913" w:rsidP="00654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 of impulsivity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415" w:type="dxa"/>
            <w:gridSpan w:val="3"/>
          </w:tcPr>
          <w:p w:rsidR="00BA0962" w:rsidRPr="00E85A6E" w:rsidRDefault="007F0913" w:rsidP="002B2D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Presence of panic or significant anxiety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0962" w:rsidTr="000E16C6">
        <w:tc>
          <w:tcPr>
            <w:tcW w:w="4343" w:type="dxa"/>
            <w:gridSpan w:val="2"/>
          </w:tcPr>
          <w:p w:rsidR="00BA0962" w:rsidRPr="00E85A6E" w:rsidRDefault="007F0913" w:rsidP="00654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Family member died by suicide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415" w:type="dxa"/>
            <w:gridSpan w:val="3"/>
          </w:tcPr>
          <w:p w:rsidR="00BA0962" w:rsidRPr="00E85A6E" w:rsidRDefault="007F0913" w:rsidP="002B2D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psychotic symptoms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0962" w:rsidTr="000E16C6">
        <w:tc>
          <w:tcPr>
            <w:tcW w:w="4343" w:type="dxa"/>
            <w:gridSpan w:val="2"/>
          </w:tcPr>
          <w:p w:rsidR="00BA0962" w:rsidRPr="00E85A6E" w:rsidRDefault="007F0913" w:rsidP="00654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 of childhood sexual abuse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415" w:type="dxa"/>
            <w:gridSpan w:val="3"/>
          </w:tcPr>
          <w:p w:rsidR="00BA0962" w:rsidRPr="00E85A6E" w:rsidRDefault="007F0913" w:rsidP="002B2D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drug/alcohol use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0962" w:rsidTr="000E16C6">
        <w:tc>
          <w:tcPr>
            <w:tcW w:w="4343" w:type="dxa"/>
            <w:gridSpan w:val="2"/>
          </w:tcPr>
          <w:p w:rsidR="00BA0962" w:rsidRPr="00E85A6E" w:rsidRDefault="007F0913" w:rsidP="00654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Unemployed or financial strain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415" w:type="dxa"/>
            <w:gridSpan w:val="3"/>
          </w:tcPr>
          <w:p w:rsidR="00BA0962" w:rsidRPr="00E85A6E" w:rsidRDefault="007F0913" w:rsidP="002B2D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Making death arrangements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A0962" w:rsidTr="000E16C6">
        <w:tc>
          <w:tcPr>
            <w:tcW w:w="4343" w:type="dxa"/>
            <w:gridSpan w:val="2"/>
          </w:tcPr>
          <w:p w:rsidR="00BA0962" w:rsidRPr="00E85A6E" w:rsidRDefault="007F0913" w:rsidP="006541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Physical illness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415" w:type="dxa"/>
            <w:gridSpan w:val="3"/>
          </w:tcPr>
          <w:p w:rsidR="00BA0962" w:rsidRPr="00E85A6E" w:rsidRDefault="007F0913" w:rsidP="002B2D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Access to lethal methods</w:t>
            </w:r>
          </w:p>
        </w:tc>
        <w:tc>
          <w:tcPr>
            <w:tcW w:w="1016" w:type="dxa"/>
          </w:tcPr>
          <w:p w:rsidR="00BA0962" w:rsidRPr="00E85A6E" w:rsidRDefault="00E02BEC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0962" w:rsidRPr="00E85A6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85A6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A0962" w:rsidRPr="00E85A6E" w:rsidRDefault="00BA0962" w:rsidP="00BA09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CF6" w:rsidTr="007A0D34">
        <w:tc>
          <w:tcPr>
            <w:tcW w:w="5359" w:type="dxa"/>
            <w:gridSpan w:val="3"/>
            <w:vMerge w:val="restart"/>
          </w:tcPr>
          <w:p w:rsidR="00C64CF6" w:rsidRPr="00C64CF6" w:rsidRDefault="00C64CF6" w:rsidP="00C64CF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Notes: </w:t>
            </w:r>
          </w:p>
        </w:tc>
        <w:tc>
          <w:tcPr>
            <w:tcW w:w="4415" w:type="dxa"/>
            <w:gridSpan w:val="3"/>
          </w:tcPr>
          <w:p w:rsidR="00C64CF6" w:rsidRPr="007F0913" w:rsidRDefault="00C64CF6" w:rsidP="007F0913">
            <w:pPr>
              <w:rPr>
                <w:rFonts w:ascii="Arial" w:hAnsi="Arial" w:cs="Arial"/>
                <w:b/>
                <w:szCs w:val="24"/>
              </w:rPr>
            </w:pPr>
            <w:r w:rsidRPr="007F0913">
              <w:rPr>
                <w:rFonts w:ascii="Arial" w:hAnsi="Arial" w:cs="Arial"/>
                <w:b/>
                <w:szCs w:val="24"/>
              </w:rPr>
              <w:t>Isolated and alone</w:t>
            </w:r>
          </w:p>
        </w:tc>
        <w:tc>
          <w:tcPr>
            <w:tcW w:w="1016" w:type="dxa"/>
          </w:tcPr>
          <w:p w:rsidR="00C64CF6" w:rsidRDefault="00C64CF6" w:rsidP="007F0913">
            <w:r w:rsidRPr="002A77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76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A77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4CF6" w:rsidTr="007A0D34">
        <w:tc>
          <w:tcPr>
            <w:tcW w:w="5359" w:type="dxa"/>
            <w:gridSpan w:val="3"/>
            <w:vMerge/>
          </w:tcPr>
          <w:p w:rsidR="00C64CF6" w:rsidRDefault="00C64CF6" w:rsidP="007F091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415" w:type="dxa"/>
            <w:gridSpan w:val="3"/>
          </w:tcPr>
          <w:p w:rsidR="00C64CF6" w:rsidRPr="007F0913" w:rsidRDefault="00C64CF6" w:rsidP="007F0913">
            <w:pPr>
              <w:rPr>
                <w:rFonts w:ascii="Arial" w:hAnsi="Arial" w:cs="Arial"/>
                <w:b/>
                <w:szCs w:val="24"/>
              </w:rPr>
            </w:pPr>
            <w:r w:rsidRPr="007F0913">
              <w:rPr>
                <w:rFonts w:ascii="Arial" w:hAnsi="Arial" w:cs="Arial"/>
                <w:b/>
                <w:szCs w:val="24"/>
              </w:rPr>
              <w:t>Recent loss, unemployment, or change in social status</w:t>
            </w:r>
            <w:r>
              <w:rPr>
                <w:rFonts w:ascii="Arial" w:hAnsi="Arial" w:cs="Arial"/>
                <w:b/>
                <w:szCs w:val="24"/>
              </w:rPr>
              <w:t>, or recent physical illness diagnosed</w:t>
            </w:r>
          </w:p>
        </w:tc>
        <w:tc>
          <w:tcPr>
            <w:tcW w:w="1016" w:type="dxa"/>
          </w:tcPr>
          <w:p w:rsidR="00C64CF6" w:rsidRDefault="00C64CF6" w:rsidP="007F0913">
            <w:r w:rsidRPr="002A77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76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A77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E16C6" w:rsidTr="00C64CF6">
        <w:tc>
          <w:tcPr>
            <w:tcW w:w="4343" w:type="dxa"/>
            <w:gridSpan w:val="2"/>
            <w:shd w:val="clear" w:color="auto" w:fill="C00000"/>
          </w:tcPr>
          <w:p w:rsidR="000E16C6" w:rsidRPr="00846B55" w:rsidRDefault="000E16C6" w:rsidP="000E16C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Imminent Risk Factors</w:t>
            </w:r>
          </w:p>
        </w:tc>
        <w:tc>
          <w:tcPr>
            <w:tcW w:w="1016" w:type="dxa"/>
            <w:shd w:val="clear" w:color="auto" w:fill="C00000"/>
          </w:tcPr>
          <w:p w:rsidR="000E16C6" w:rsidRPr="00846B55" w:rsidRDefault="000E16C6" w:rsidP="000E16C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Yes</w:t>
            </w:r>
          </w:p>
        </w:tc>
        <w:tc>
          <w:tcPr>
            <w:tcW w:w="4415" w:type="dxa"/>
            <w:gridSpan w:val="3"/>
            <w:shd w:val="clear" w:color="auto" w:fill="00B050"/>
          </w:tcPr>
          <w:p w:rsidR="000E16C6" w:rsidRPr="00846B55" w:rsidRDefault="00C475C5" w:rsidP="000E16C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Strengths &amp; </w:t>
            </w:r>
            <w:r w:rsidR="000E16C6">
              <w:rPr>
                <w:rFonts w:ascii="Arial" w:hAnsi="Arial" w:cs="Arial"/>
                <w:b/>
                <w:i/>
                <w:sz w:val="24"/>
                <w:szCs w:val="24"/>
              </w:rPr>
              <w:t>Protective Factors</w:t>
            </w:r>
          </w:p>
        </w:tc>
        <w:tc>
          <w:tcPr>
            <w:tcW w:w="1016" w:type="dxa"/>
            <w:shd w:val="clear" w:color="auto" w:fill="00B050"/>
          </w:tcPr>
          <w:p w:rsidR="000E16C6" w:rsidRPr="00846B55" w:rsidRDefault="000E16C6" w:rsidP="000E16C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Yes</w:t>
            </w:r>
          </w:p>
        </w:tc>
      </w:tr>
      <w:tr w:rsidR="00C64CF6" w:rsidTr="000E16C6">
        <w:tc>
          <w:tcPr>
            <w:tcW w:w="4343" w:type="dxa"/>
            <w:gridSpan w:val="2"/>
          </w:tcPr>
          <w:p w:rsidR="00C64CF6" w:rsidRPr="00E85A6E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Strong suicidal thoughts</w:t>
            </w:r>
          </w:p>
        </w:tc>
        <w:tc>
          <w:tcPr>
            <w:tcW w:w="1016" w:type="dxa"/>
          </w:tcPr>
          <w:p w:rsidR="00C64CF6" w:rsidRDefault="00C64CF6" w:rsidP="00C64CF6"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15" w:type="dxa"/>
            <w:gridSpan w:val="3"/>
          </w:tcPr>
          <w:p w:rsidR="00C64CF6" w:rsidRPr="00E85A6E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Actively making plans for the future</w:t>
            </w:r>
          </w:p>
        </w:tc>
        <w:tc>
          <w:tcPr>
            <w:tcW w:w="1016" w:type="dxa"/>
          </w:tcPr>
          <w:p w:rsidR="00C64CF6" w:rsidRDefault="00C64CF6" w:rsidP="00C64CF6"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4CF6" w:rsidTr="000E16C6">
        <w:tc>
          <w:tcPr>
            <w:tcW w:w="4343" w:type="dxa"/>
            <w:gridSpan w:val="2"/>
          </w:tcPr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Suicidal threats</w:t>
            </w:r>
          </w:p>
        </w:tc>
        <w:tc>
          <w:tcPr>
            <w:tcW w:w="1016" w:type="dxa"/>
          </w:tcPr>
          <w:p w:rsidR="00C64CF6" w:rsidRDefault="00C64CF6" w:rsidP="00C64CF6"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15" w:type="dxa"/>
            <w:gridSpan w:val="3"/>
          </w:tcPr>
          <w:p w:rsidR="00C64CF6" w:rsidRPr="00E85A6E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Verbalizes hope for the future</w:t>
            </w:r>
          </w:p>
        </w:tc>
        <w:tc>
          <w:tcPr>
            <w:tcW w:w="1016" w:type="dxa"/>
          </w:tcPr>
          <w:p w:rsidR="00C64CF6" w:rsidRDefault="00C64CF6" w:rsidP="00C64CF6"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4CF6" w:rsidTr="000E16C6">
        <w:tc>
          <w:tcPr>
            <w:tcW w:w="4343" w:type="dxa"/>
            <w:gridSpan w:val="2"/>
          </w:tcPr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Suicide planning or preparation</w:t>
            </w:r>
          </w:p>
        </w:tc>
        <w:tc>
          <w:tcPr>
            <w:tcW w:w="1016" w:type="dxa"/>
          </w:tcPr>
          <w:p w:rsidR="00C64CF6" w:rsidRDefault="00C64CF6" w:rsidP="00C64CF6"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15" w:type="dxa"/>
            <w:gridSpan w:val="3"/>
          </w:tcPr>
          <w:p w:rsidR="00C64CF6" w:rsidRPr="00E85A6E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Displays self-efficacy in problem area</w:t>
            </w:r>
          </w:p>
        </w:tc>
        <w:tc>
          <w:tcPr>
            <w:tcW w:w="1016" w:type="dxa"/>
          </w:tcPr>
          <w:p w:rsidR="00C64CF6" w:rsidRDefault="00C64CF6" w:rsidP="00C64CF6"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4CF6" w:rsidTr="000E16C6">
        <w:tc>
          <w:tcPr>
            <w:tcW w:w="4343" w:type="dxa"/>
            <w:gridSpan w:val="2"/>
          </w:tcPr>
          <w:p w:rsidR="00C64CF6" w:rsidRDefault="00646F79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_GoBack"/>
            <w:r>
              <w:rPr>
                <w:rFonts w:ascii="Arial" w:hAnsi="Arial" w:cs="Arial"/>
                <w:b/>
                <w:sz w:val="20"/>
                <w:szCs w:val="20"/>
              </w:rPr>
              <w:t>Presence of Non-Suicidal Self-Injury</w:t>
            </w:r>
          </w:p>
        </w:tc>
        <w:tc>
          <w:tcPr>
            <w:tcW w:w="1016" w:type="dxa"/>
          </w:tcPr>
          <w:p w:rsidR="00C64CF6" w:rsidRDefault="00C64CF6" w:rsidP="00C64CF6"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15" w:type="dxa"/>
            <w:gridSpan w:val="3"/>
          </w:tcPr>
          <w:p w:rsidR="00C64CF6" w:rsidRPr="00E85A6E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Shows attachment to life</w:t>
            </w:r>
          </w:p>
        </w:tc>
        <w:tc>
          <w:tcPr>
            <w:tcW w:w="1016" w:type="dxa"/>
          </w:tcPr>
          <w:p w:rsidR="00C64CF6" w:rsidRDefault="00C64CF6" w:rsidP="00C64CF6"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bookmarkEnd w:id="11"/>
      <w:tr w:rsidR="00C64CF6" w:rsidTr="000E16C6">
        <w:tc>
          <w:tcPr>
            <w:tcW w:w="4343" w:type="dxa"/>
            <w:gridSpan w:val="2"/>
          </w:tcPr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Dissatisfaction with help</w:t>
            </w:r>
          </w:p>
        </w:tc>
        <w:tc>
          <w:tcPr>
            <w:tcW w:w="1016" w:type="dxa"/>
          </w:tcPr>
          <w:p w:rsidR="00C64CF6" w:rsidRDefault="00C64CF6" w:rsidP="00C64CF6"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15" w:type="dxa"/>
            <w:gridSpan w:val="3"/>
          </w:tcPr>
          <w:p w:rsidR="00C64CF6" w:rsidRPr="00E85A6E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Has responsibilities to children, family, pets, others</w:t>
            </w:r>
          </w:p>
        </w:tc>
        <w:tc>
          <w:tcPr>
            <w:tcW w:w="1016" w:type="dxa"/>
          </w:tcPr>
          <w:p w:rsidR="00C64CF6" w:rsidRDefault="00C64CF6" w:rsidP="00C64CF6"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4CF6" w:rsidTr="000E16C6">
        <w:tc>
          <w:tcPr>
            <w:tcW w:w="4343" w:type="dxa"/>
            <w:gridSpan w:val="2"/>
          </w:tcPr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Suicide not</w:t>
            </w:r>
            <w:r w:rsidR="00646F79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written</w:t>
            </w:r>
          </w:p>
        </w:tc>
        <w:tc>
          <w:tcPr>
            <w:tcW w:w="1016" w:type="dxa"/>
          </w:tcPr>
          <w:p w:rsidR="00C64CF6" w:rsidRDefault="00C64CF6" w:rsidP="00C64CF6"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15" w:type="dxa"/>
            <w:gridSpan w:val="3"/>
          </w:tcPr>
          <w:p w:rsidR="00C64CF6" w:rsidRPr="00E85A6E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Attached to therapist or provider</w:t>
            </w:r>
          </w:p>
        </w:tc>
        <w:tc>
          <w:tcPr>
            <w:tcW w:w="1016" w:type="dxa"/>
          </w:tcPr>
          <w:p w:rsidR="00C64CF6" w:rsidRDefault="00C64CF6" w:rsidP="00C64CF6"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4CF6" w:rsidTr="000E16C6">
        <w:tc>
          <w:tcPr>
            <w:tcW w:w="4343" w:type="dxa"/>
            <w:gridSpan w:val="2"/>
          </w:tcPr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Precautions against discovery</w:t>
            </w:r>
          </w:p>
        </w:tc>
        <w:tc>
          <w:tcPr>
            <w:tcW w:w="1016" w:type="dxa"/>
          </w:tcPr>
          <w:p w:rsidR="00C64CF6" w:rsidRDefault="00C64CF6" w:rsidP="00C64CF6"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15" w:type="dxa"/>
            <w:gridSpan w:val="3"/>
          </w:tcPr>
          <w:p w:rsidR="00C64CF6" w:rsidRPr="00E85A6E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Belief suicide is immoral or will be punished</w:t>
            </w:r>
          </w:p>
        </w:tc>
        <w:tc>
          <w:tcPr>
            <w:tcW w:w="1016" w:type="dxa"/>
          </w:tcPr>
          <w:p w:rsidR="00C64CF6" w:rsidRDefault="00C64CF6" w:rsidP="00C64CF6"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4CF6" w:rsidTr="000E16C6">
        <w:tc>
          <w:tcPr>
            <w:tcW w:w="4343" w:type="dxa"/>
            <w:gridSpan w:val="2"/>
          </w:tcPr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C64CF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24 hours of imprisonment/jail</w:t>
            </w:r>
          </w:p>
        </w:tc>
        <w:tc>
          <w:tcPr>
            <w:tcW w:w="1016" w:type="dxa"/>
          </w:tcPr>
          <w:p w:rsidR="00C64CF6" w:rsidRDefault="00C64CF6" w:rsidP="00C64CF6"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15" w:type="dxa"/>
            <w:gridSpan w:val="3"/>
          </w:tcPr>
          <w:p w:rsidR="00C64CF6" w:rsidRPr="00E85A6E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Hopeful that current treatment will work</w:t>
            </w:r>
          </w:p>
        </w:tc>
        <w:tc>
          <w:tcPr>
            <w:tcW w:w="1016" w:type="dxa"/>
          </w:tcPr>
          <w:p w:rsidR="00C64CF6" w:rsidRDefault="00C64CF6" w:rsidP="00C64CF6"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4CF6" w:rsidTr="000E16C6">
        <w:tc>
          <w:tcPr>
            <w:tcW w:w="4343" w:type="dxa"/>
            <w:gridSpan w:val="2"/>
          </w:tcPr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</w:p>
        </w:tc>
        <w:tc>
          <w:tcPr>
            <w:tcW w:w="1016" w:type="dxa"/>
          </w:tcPr>
          <w:p w:rsidR="00C64CF6" w:rsidRDefault="00C64CF6" w:rsidP="00C64CF6"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D42A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415" w:type="dxa"/>
            <w:gridSpan w:val="3"/>
          </w:tcPr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Hopefulness in general</w:t>
            </w:r>
          </w:p>
        </w:tc>
        <w:tc>
          <w:tcPr>
            <w:tcW w:w="1016" w:type="dxa"/>
          </w:tcPr>
          <w:p w:rsidR="00C64CF6" w:rsidRDefault="00C64CF6" w:rsidP="00C64CF6"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4CF6" w:rsidTr="00821307">
        <w:tc>
          <w:tcPr>
            <w:tcW w:w="5359" w:type="dxa"/>
            <w:gridSpan w:val="3"/>
            <w:vMerge w:val="restart"/>
          </w:tcPr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Notes: </w:t>
            </w:r>
          </w:p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4CF6" w:rsidRPr="00E85A6E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5" w:type="dxa"/>
            <w:gridSpan w:val="3"/>
          </w:tcPr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Taking steps to engage in treatment or help seeking</w:t>
            </w:r>
          </w:p>
        </w:tc>
        <w:tc>
          <w:tcPr>
            <w:tcW w:w="1016" w:type="dxa"/>
          </w:tcPr>
          <w:p w:rsidR="00C64CF6" w:rsidRDefault="00C64CF6" w:rsidP="00C64CF6"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</w:r>
            <w:r w:rsidR="004E16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D10E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64CF6" w:rsidTr="00821307">
        <w:tc>
          <w:tcPr>
            <w:tcW w:w="5359" w:type="dxa"/>
            <w:gridSpan w:val="3"/>
            <w:vMerge/>
          </w:tcPr>
          <w:p w:rsidR="00C64CF6" w:rsidRPr="00E85A6E" w:rsidRDefault="00C64CF6" w:rsidP="00C64C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15" w:type="dxa"/>
            <w:gridSpan w:val="3"/>
          </w:tcPr>
          <w:p w:rsidR="00C64CF6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016" w:type="dxa"/>
          </w:tcPr>
          <w:p w:rsidR="00C64CF6" w:rsidRPr="008D10EB" w:rsidRDefault="00C64CF6" w:rsidP="00C64C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16C6" w:rsidTr="000E16C6">
        <w:tc>
          <w:tcPr>
            <w:tcW w:w="10790" w:type="dxa"/>
            <w:gridSpan w:val="7"/>
            <w:shd w:val="clear" w:color="auto" w:fill="BFBFBF" w:themeFill="background1" w:themeFillShade="BF"/>
          </w:tcPr>
          <w:p w:rsidR="000E16C6" w:rsidRPr="00BA0962" w:rsidRDefault="00C475C5" w:rsidP="00C475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B.  Typical stressors/precipitants that set off suicidal behavior</w:t>
            </w:r>
          </w:p>
        </w:tc>
      </w:tr>
      <w:tr w:rsidR="000E16C6" w:rsidTr="000E16C6">
        <w:tc>
          <w:tcPr>
            <w:tcW w:w="10790" w:type="dxa"/>
            <w:gridSpan w:val="7"/>
          </w:tcPr>
          <w:p w:rsidR="000E16C6" w:rsidRDefault="000E16C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16C6" w:rsidTr="000E16C6">
        <w:tc>
          <w:tcPr>
            <w:tcW w:w="10790" w:type="dxa"/>
            <w:gridSpan w:val="7"/>
          </w:tcPr>
          <w:p w:rsidR="000E16C6" w:rsidRDefault="000E16C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16C6" w:rsidTr="000E16C6">
        <w:tc>
          <w:tcPr>
            <w:tcW w:w="10790" w:type="dxa"/>
            <w:gridSpan w:val="7"/>
          </w:tcPr>
          <w:p w:rsidR="000E16C6" w:rsidRDefault="000E16C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16C6" w:rsidTr="000E16C6">
        <w:tc>
          <w:tcPr>
            <w:tcW w:w="10790" w:type="dxa"/>
            <w:gridSpan w:val="7"/>
          </w:tcPr>
          <w:p w:rsidR="000E16C6" w:rsidRDefault="000E16C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16C6" w:rsidTr="000E16C6">
        <w:tc>
          <w:tcPr>
            <w:tcW w:w="10790" w:type="dxa"/>
            <w:gridSpan w:val="7"/>
          </w:tcPr>
          <w:p w:rsidR="000E16C6" w:rsidRDefault="000E16C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16C6" w:rsidTr="00C475C5">
        <w:tc>
          <w:tcPr>
            <w:tcW w:w="10790" w:type="dxa"/>
            <w:gridSpan w:val="7"/>
            <w:shd w:val="clear" w:color="auto" w:fill="BFBFBF" w:themeFill="background1" w:themeFillShade="BF"/>
          </w:tcPr>
          <w:p w:rsidR="000E16C6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  Recent symptoms, suffering or recent changes related to suicidal behavior</w:t>
            </w:r>
          </w:p>
        </w:tc>
      </w:tr>
      <w:tr w:rsidR="000E16C6" w:rsidTr="000E16C6">
        <w:tc>
          <w:tcPr>
            <w:tcW w:w="10790" w:type="dxa"/>
            <w:gridSpan w:val="7"/>
          </w:tcPr>
          <w:p w:rsidR="000E16C6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64CF6" w:rsidTr="000E16C6">
        <w:tc>
          <w:tcPr>
            <w:tcW w:w="10790" w:type="dxa"/>
            <w:gridSpan w:val="7"/>
          </w:tcPr>
          <w:p w:rsidR="00C64CF6" w:rsidRDefault="00C64CF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4CF6" w:rsidTr="000E16C6">
        <w:tc>
          <w:tcPr>
            <w:tcW w:w="10790" w:type="dxa"/>
            <w:gridSpan w:val="7"/>
          </w:tcPr>
          <w:p w:rsidR="00C64CF6" w:rsidRDefault="00C64CF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4CF6" w:rsidTr="000E16C6">
        <w:tc>
          <w:tcPr>
            <w:tcW w:w="10790" w:type="dxa"/>
            <w:gridSpan w:val="7"/>
          </w:tcPr>
          <w:p w:rsidR="00C64CF6" w:rsidRDefault="00C64CF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4CF6" w:rsidTr="000E16C6">
        <w:tc>
          <w:tcPr>
            <w:tcW w:w="10790" w:type="dxa"/>
            <w:gridSpan w:val="7"/>
          </w:tcPr>
          <w:p w:rsidR="00C64CF6" w:rsidRDefault="00C64CF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4CF6" w:rsidTr="007478B0">
        <w:tc>
          <w:tcPr>
            <w:tcW w:w="10790" w:type="dxa"/>
            <w:gridSpan w:val="7"/>
            <w:shd w:val="clear" w:color="auto" w:fill="BFBFBF" w:themeFill="background1" w:themeFillShade="BF"/>
          </w:tcPr>
          <w:p w:rsidR="00C64CF6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D.  Risk Status: relative to others in the state population</w:t>
            </w: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7478B0">
        <w:tc>
          <w:tcPr>
            <w:tcW w:w="10790" w:type="dxa"/>
            <w:gridSpan w:val="7"/>
            <w:shd w:val="clear" w:color="auto" w:fill="BFBFBF" w:themeFill="background1" w:themeFillShade="BF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E.  Risk State: relative to self at baseline or selected time period</w:t>
            </w: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7478B0">
        <w:tc>
          <w:tcPr>
            <w:tcW w:w="10790" w:type="dxa"/>
            <w:gridSpan w:val="7"/>
            <w:shd w:val="clear" w:color="auto" w:fill="BFBFBF" w:themeFill="background1" w:themeFillShade="BF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F.  Available Resources: internal and social strengths to support safety/treatment planning</w:t>
            </w: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7478B0">
        <w:tc>
          <w:tcPr>
            <w:tcW w:w="10790" w:type="dxa"/>
            <w:gridSpan w:val="7"/>
            <w:shd w:val="clear" w:color="auto" w:fill="BFBFBF" w:themeFill="background1" w:themeFillShade="BF"/>
          </w:tcPr>
          <w:p w:rsidR="00C475C5" w:rsidRDefault="009C3DE8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G.  Foreseeable Changes: changes that could quickly increase risk state</w:t>
            </w: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5C5" w:rsidTr="000E16C6">
        <w:tc>
          <w:tcPr>
            <w:tcW w:w="10790" w:type="dxa"/>
            <w:gridSpan w:val="7"/>
          </w:tcPr>
          <w:p w:rsidR="00C475C5" w:rsidRDefault="00C475C5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3DE8" w:rsidTr="009C3DE8">
        <w:tc>
          <w:tcPr>
            <w:tcW w:w="3596" w:type="dxa"/>
            <w:shd w:val="clear" w:color="auto" w:fill="BFBFBF" w:themeFill="background1" w:themeFillShade="BF"/>
          </w:tcPr>
          <w:p w:rsidR="009C3DE8" w:rsidRDefault="007478B0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H. </w:t>
            </w:r>
            <w:r w:rsidR="009C3DE8">
              <w:rPr>
                <w:rFonts w:ascii="Arial" w:hAnsi="Arial" w:cs="Arial"/>
                <w:b/>
                <w:sz w:val="24"/>
                <w:szCs w:val="24"/>
              </w:rPr>
              <w:t>Suicidal Thoughts &amp; Urges (0-5)</w:t>
            </w:r>
          </w:p>
        </w:tc>
        <w:tc>
          <w:tcPr>
            <w:tcW w:w="3597" w:type="dxa"/>
            <w:gridSpan w:val="3"/>
            <w:shd w:val="clear" w:color="auto" w:fill="BFBFBF" w:themeFill="background1" w:themeFillShade="BF"/>
          </w:tcPr>
          <w:p w:rsidR="009C3DE8" w:rsidRDefault="009C3DE8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Plan &amp; Intent</w:t>
            </w:r>
          </w:p>
          <w:p w:rsidR="009C3DE8" w:rsidRDefault="009C3DE8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Y/N or 0-5</w:t>
            </w:r>
          </w:p>
        </w:tc>
        <w:tc>
          <w:tcPr>
            <w:tcW w:w="3597" w:type="dxa"/>
            <w:gridSpan w:val="3"/>
            <w:shd w:val="clear" w:color="auto" w:fill="BFBFBF" w:themeFill="background1" w:themeFillShade="BF"/>
          </w:tcPr>
          <w:p w:rsidR="009C3DE8" w:rsidRDefault="009C3DE8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Access to Means</w:t>
            </w:r>
          </w:p>
        </w:tc>
      </w:tr>
      <w:tr w:rsidR="009C3DE8" w:rsidTr="00523A87">
        <w:tc>
          <w:tcPr>
            <w:tcW w:w="3596" w:type="dxa"/>
          </w:tcPr>
          <w:p w:rsidR="009C3DE8" w:rsidRPr="009C3DE8" w:rsidRDefault="009C3DE8" w:rsidP="000E16C6">
            <w:pPr>
              <w:rPr>
                <w:rFonts w:ascii="Arial" w:hAnsi="Arial" w:cs="Arial"/>
                <w:sz w:val="20"/>
                <w:szCs w:val="24"/>
              </w:rPr>
            </w:pPr>
            <w:r w:rsidRPr="009C3DE8">
              <w:rPr>
                <w:rFonts w:ascii="Arial" w:hAnsi="Arial" w:cs="Arial"/>
                <w:sz w:val="20"/>
                <w:szCs w:val="24"/>
              </w:rPr>
              <w:t xml:space="preserve">Intensity of SI: </w:t>
            </w:r>
          </w:p>
        </w:tc>
        <w:tc>
          <w:tcPr>
            <w:tcW w:w="3597" w:type="dxa"/>
            <w:gridSpan w:val="3"/>
          </w:tcPr>
          <w:p w:rsidR="009C3DE8" w:rsidRPr="009C3DE8" w:rsidRDefault="009C3DE8" w:rsidP="000E16C6">
            <w:pPr>
              <w:rPr>
                <w:rFonts w:ascii="Arial" w:hAnsi="Arial" w:cs="Arial"/>
                <w:sz w:val="20"/>
                <w:szCs w:val="24"/>
              </w:rPr>
            </w:pPr>
            <w:r w:rsidRPr="009C3DE8">
              <w:rPr>
                <w:rFonts w:ascii="Arial" w:hAnsi="Arial" w:cs="Arial"/>
                <w:sz w:val="20"/>
                <w:szCs w:val="24"/>
              </w:rPr>
              <w:t xml:space="preserve">Presence of Plan: </w:t>
            </w:r>
          </w:p>
        </w:tc>
        <w:tc>
          <w:tcPr>
            <w:tcW w:w="3597" w:type="dxa"/>
            <w:gridSpan w:val="3"/>
          </w:tcPr>
          <w:p w:rsidR="009C3DE8" w:rsidRPr="009C3DE8" w:rsidRDefault="009C3DE8" w:rsidP="000E16C6">
            <w:pPr>
              <w:rPr>
                <w:rFonts w:ascii="Arial" w:hAnsi="Arial" w:cs="Arial"/>
                <w:sz w:val="20"/>
                <w:szCs w:val="24"/>
              </w:rPr>
            </w:pPr>
            <w:r w:rsidRPr="009C3DE8">
              <w:rPr>
                <w:rFonts w:ascii="Arial" w:hAnsi="Arial" w:cs="Arial"/>
                <w:sz w:val="20"/>
                <w:szCs w:val="24"/>
              </w:rPr>
              <w:t xml:space="preserve">Access to Means: </w:t>
            </w:r>
          </w:p>
        </w:tc>
      </w:tr>
      <w:tr w:rsidR="009C3DE8" w:rsidTr="00523A87">
        <w:tc>
          <w:tcPr>
            <w:tcW w:w="3596" w:type="dxa"/>
          </w:tcPr>
          <w:p w:rsidR="009C3DE8" w:rsidRPr="009C3DE8" w:rsidRDefault="009C3DE8" w:rsidP="000E16C6">
            <w:pPr>
              <w:rPr>
                <w:rFonts w:ascii="Arial" w:hAnsi="Arial" w:cs="Arial"/>
                <w:sz w:val="20"/>
                <w:szCs w:val="24"/>
              </w:rPr>
            </w:pPr>
            <w:r w:rsidRPr="009C3DE8">
              <w:rPr>
                <w:rFonts w:ascii="Arial" w:hAnsi="Arial" w:cs="Arial"/>
                <w:sz w:val="20"/>
                <w:szCs w:val="24"/>
              </w:rPr>
              <w:t xml:space="preserve">Duration of SI: </w:t>
            </w:r>
          </w:p>
        </w:tc>
        <w:tc>
          <w:tcPr>
            <w:tcW w:w="3597" w:type="dxa"/>
            <w:gridSpan w:val="3"/>
          </w:tcPr>
          <w:p w:rsidR="009C3DE8" w:rsidRPr="009C3DE8" w:rsidRDefault="009C3DE8" w:rsidP="000E16C6">
            <w:pPr>
              <w:rPr>
                <w:rFonts w:ascii="Arial" w:hAnsi="Arial" w:cs="Arial"/>
                <w:sz w:val="20"/>
                <w:szCs w:val="24"/>
              </w:rPr>
            </w:pPr>
            <w:r w:rsidRPr="009C3DE8">
              <w:rPr>
                <w:rFonts w:ascii="Arial" w:hAnsi="Arial" w:cs="Arial"/>
                <w:sz w:val="20"/>
                <w:szCs w:val="24"/>
              </w:rPr>
              <w:t xml:space="preserve">Specificity of Plan: </w:t>
            </w:r>
          </w:p>
        </w:tc>
        <w:tc>
          <w:tcPr>
            <w:tcW w:w="3597" w:type="dxa"/>
            <w:gridSpan w:val="3"/>
          </w:tcPr>
          <w:p w:rsidR="009C3DE8" w:rsidRPr="009C3DE8" w:rsidRDefault="009C3DE8" w:rsidP="000E16C6">
            <w:pPr>
              <w:rPr>
                <w:rFonts w:ascii="Arial" w:hAnsi="Arial" w:cs="Arial"/>
                <w:sz w:val="20"/>
                <w:szCs w:val="24"/>
              </w:rPr>
            </w:pPr>
            <w:r w:rsidRPr="009C3DE8">
              <w:rPr>
                <w:rFonts w:ascii="Arial" w:hAnsi="Arial" w:cs="Arial"/>
                <w:sz w:val="20"/>
                <w:szCs w:val="24"/>
              </w:rPr>
              <w:t xml:space="preserve">Means Lethal: </w:t>
            </w:r>
          </w:p>
        </w:tc>
      </w:tr>
      <w:tr w:rsidR="007478B0" w:rsidTr="00523A87">
        <w:tc>
          <w:tcPr>
            <w:tcW w:w="3596" w:type="dxa"/>
            <w:vMerge w:val="restart"/>
          </w:tcPr>
          <w:p w:rsidR="007478B0" w:rsidRPr="009C3DE8" w:rsidRDefault="007478B0" w:rsidP="000E16C6">
            <w:pPr>
              <w:rPr>
                <w:rFonts w:ascii="Arial" w:hAnsi="Arial" w:cs="Arial"/>
                <w:sz w:val="20"/>
                <w:szCs w:val="24"/>
              </w:rPr>
            </w:pPr>
            <w:r w:rsidRPr="009C3DE8">
              <w:rPr>
                <w:rFonts w:ascii="Arial" w:hAnsi="Arial" w:cs="Arial"/>
                <w:sz w:val="20"/>
                <w:szCs w:val="24"/>
              </w:rPr>
              <w:t xml:space="preserve">Intensity of Urges: </w:t>
            </w:r>
          </w:p>
        </w:tc>
        <w:tc>
          <w:tcPr>
            <w:tcW w:w="3597" w:type="dxa"/>
            <w:gridSpan w:val="3"/>
            <w:vMerge w:val="restart"/>
          </w:tcPr>
          <w:p w:rsidR="007478B0" w:rsidRPr="009C3DE8" w:rsidRDefault="007478B0" w:rsidP="000E16C6">
            <w:pPr>
              <w:rPr>
                <w:rFonts w:ascii="Arial" w:hAnsi="Arial" w:cs="Arial"/>
                <w:sz w:val="20"/>
                <w:szCs w:val="24"/>
              </w:rPr>
            </w:pPr>
            <w:r w:rsidRPr="009C3DE8">
              <w:rPr>
                <w:rFonts w:ascii="Arial" w:hAnsi="Arial" w:cs="Arial"/>
                <w:sz w:val="20"/>
                <w:szCs w:val="24"/>
              </w:rPr>
              <w:t xml:space="preserve">Intensity of Intent: </w:t>
            </w:r>
          </w:p>
        </w:tc>
        <w:tc>
          <w:tcPr>
            <w:tcW w:w="3597" w:type="dxa"/>
            <w:gridSpan w:val="3"/>
          </w:tcPr>
          <w:p w:rsidR="007478B0" w:rsidRPr="009C3DE8" w:rsidRDefault="007478B0" w:rsidP="000E16C6">
            <w:pPr>
              <w:rPr>
                <w:rFonts w:ascii="Arial" w:hAnsi="Arial" w:cs="Arial"/>
                <w:sz w:val="20"/>
                <w:szCs w:val="24"/>
              </w:rPr>
            </w:pPr>
            <w:r w:rsidRPr="009C3DE8">
              <w:rPr>
                <w:rFonts w:ascii="Arial" w:hAnsi="Arial" w:cs="Arial"/>
                <w:sz w:val="20"/>
                <w:szCs w:val="24"/>
              </w:rPr>
              <w:t xml:space="preserve">Means Same as Previous Attempt: </w:t>
            </w:r>
          </w:p>
        </w:tc>
      </w:tr>
      <w:tr w:rsidR="007478B0" w:rsidTr="00523A87">
        <w:tc>
          <w:tcPr>
            <w:tcW w:w="3596" w:type="dxa"/>
            <w:vMerge/>
          </w:tcPr>
          <w:p w:rsidR="007478B0" w:rsidRDefault="007478B0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7" w:type="dxa"/>
            <w:gridSpan w:val="3"/>
            <w:vMerge/>
          </w:tcPr>
          <w:p w:rsidR="007478B0" w:rsidRDefault="007478B0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7" w:type="dxa"/>
            <w:gridSpan w:val="3"/>
          </w:tcPr>
          <w:p w:rsidR="007478B0" w:rsidRPr="009C3DE8" w:rsidRDefault="007478B0" w:rsidP="000E16C6">
            <w:pPr>
              <w:rPr>
                <w:rFonts w:ascii="Arial" w:hAnsi="Arial" w:cs="Arial"/>
                <w:sz w:val="24"/>
                <w:szCs w:val="24"/>
              </w:rPr>
            </w:pPr>
            <w:r w:rsidRPr="009C3DE8">
              <w:rPr>
                <w:rFonts w:ascii="Arial" w:hAnsi="Arial" w:cs="Arial"/>
                <w:sz w:val="20"/>
                <w:szCs w:val="24"/>
              </w:rPr>
              <w:t>Remove Access to Means:</w:t>
            </w:r>
          </w:p>
        </w:tc>
      </w:tr>
      <w:tr w:rsidR="000E16C6" w:rsidRPr="00BA0962" w:rsidTr="000E16C6">
        <w:tc>
          <w:tcPr>
            <w:tcW w:w="10790" w:type="dxa"/>
            <w:gridSpan w:val="7"/>
            <w:shd w:val="clear" w:color="auto" w:fill="BFBFBF" w:themeFill="background1" w:themeFillShade="BF"/>
          </w:tcPr>
          <w:p w:rsidR="000E16C6" w:rsidRPr="00BA0962" w:rsidRDefault="007478B0" w:rsidP="000E16C6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I</w:t>
            </w:r>
            <w:r w:rsidR="000E16C6" w:rsidRPr="00BA096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.  What actions </w:t>
            </w:r>
            <w:proofErr w:type="gramStart"/>
            <w:r w:rsidR="000E16C6" w:rsidRPr="00BA0962">
              <w:rPr>
                <w:rFonts w:ascii="Arial" w:hAnsi="Arial" w:cs="Arial"/>
                <w:b/>
                <w:i/>
                <w:sz w:val="24"/>
                <w:szCs w:val="24"/>
              </w:rPr>
              <w:t>will be taken</w:t>
            </w:r>
            <w:proofErr w:type="gramEnd"/>
            <w:r w:rsidR="000E16C6" w:rsidRPr="00BA096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to ensure safety? (Specify who, what, where, when and how.):</w:t>
            </w:r>
          </w:p>
        </w:tc>
      </w:tr>
      <w:tr w:rsidR="000E16C6" w:rsidRPr="00BA0962" w:rsidTr="000E16C6">
        <w:tc>
          <w:tcPr>
            <w:tcW w:w="10790" w:type="dxa"/>
            <w:gridSpan w:val="7"/>
          </w:tcPr>
          <w:p w:rsidR="000E16C6" w:rsidRPr="007C6EC4" w:rsidRDefault="000E16C6" w:rsidP="00C64CF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6EC4">
              <w:rPr>
                <w:rFonts w:ascii="Arial" w:hAnsi="Arial" w:cs="Arial"/>
                <w:b/>
                <w:i/>
                <w:sz w:val="24"/>
                <w:szCs w:val="24"/>
              </w:rPr>
              <w:t>List of Interventions</w:t>
            </w:r>
          </w:p>
        </w:tc>
      </w:tr>
      <w:tr w:rsidR="007478B0" w:rsidTr="000160C8">
        <w:trPr>
          <w:trHeight w:val="314"/>
        </w:trPr>
        <w:tc>
          <w:tcPr>
            <w:tcW w:w="3596" w:type="dxa"/>
          </w:tcPr>
          <w:p w:rsidR="007478B0" w:rsidRDefault="000160C8" w:rsidP="000160C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60C8">
              <w:rPr>
                <w:rFonts w:ascii="Arial" w:hAnsi="Arial" w:cs="Arial"/>
                <w:b/>
                <w:szCs w:val="24"/>
              </w:rPr>
              <w:t>Crisis Survival Skills</w:t>
            </w:r>
          </w:p>
          <w:p w:rsidR="000160C8" w:rsidRPr="000160C8" w:rsidRDefault="000160C8" w:rsidP="000160C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0160C8">
              <w:rPr>
                <w:rFonts w:ascii="Arial" w:hAnsi="Arial" w:cs="Arial"/>
                <w:i/>
                <w:szCs w:val="24"/>
              </w:rPr>
              <w:t>Skills for the Moment</w:t>
            </w:r>
          </w:p>
        </w:tc>
        <w:tc>
          <w:tcPr>
            <w:tcW w:w="3597" w:type="dxa"/>
            <w:gridSpan w:val="3"/>
          </w:tcPr>
          <w:p w:rsidR="007478B0" w:rsidRDefault="000160C8" w:rsidP="000160C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60C8">
              <w:rPr>
                <w:rFonts w:ascii="Arial" w:hAnsi="Arial" w:cs="Arial"/>
                <w:b/>
                <w:szCs w:val="24"/>
              </w:rPr>
              <w:t>Staying Connected</w:t>
            </w:r>
          </w:p>
          <w:p w:rsidR="000160C8" w:rsidRPr="000160C8" w:rsidRDefault="000160C8" w:rsidP="000160C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0160C8">
              <w:rPr>
                <w:rFonts w:ascii="Arial" w:hAnsi="Arial" w:cs="Arial"/>
                <w:i/>
                <w:szCs w:val="24"/>
              </w:rPr>
              <w:t>Support and Monitoring</w:t>
            </w:r>
          </w:p>
        </w:tc>
        <w:tc>
          <w:tcPr>
            <w:tcW w:w="3597" w:type="dxa"/>
            <w:gridSpan w:val="3"/>
          </w:tcPr>
          <w:p w:rsidR="007478B0" w:rsidRDefault="000160C8" w:rsidP="000160C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160C8">
              <w:rPr>
                <w:rFonts w:ascii="Arial" w:hAnsi="Arial" w:cs="Arial"/>
                <w:b/>
                <w:szCs w:val="24"/>
              </w:rPr>
              <w:t>Reducing Vulnerabilities</w:t>
            </w:r>
          </w:p>
          <w:p w:rsidR="000160C8" w:rsidRPr="000160C8" w:rsidRDefault="000160C8" w:rsidP="000160C8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0160C8">
              <w:rPr>
                <w:rFonts w:ascii="Arial" w:hAnsi="Arial" w:cs="Arial"/>
                <w:i/>
                <w:szCs w:val="24"/>
              </w:rPr>
              <w:t>Skills to Build Resiliency</w:t>
            </w:r>
          </w:p>
        </w:tc>
      </w:tr>
      <w:tr w:rsidR="000160C8" w:rsidTr="00D77AB0">
        <w:trPr>
          <w:trHeight w:val="1098"/>
        </w:trPr>
        <w:tc>
          <w:tcPr>
            <w:tcW w:w="3596" w:type="dxa"/>
          </w:tcPr>
          <w:p w:rsidR="000160C8" w:rsidRPr="007478B0" w:rsidRDefault="000160C8" w:rsidP="007478B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7" w:type="dxa"/>
            <w:gridSpan w:val="3"/>
          </w:tcPr>
          <w:p w:rsidR="000160C8" w:rsidRPr="007478B0" w:rsidRDefault="000160C8" w:rsidP="007478B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97" w:type="dxa"/>
            <w:gridSpan w:val="3"/>
          </w:tcPr>
          <w:p w:rsidR="000160C8" w:rsidRDefault="000160C8" w:rsidP="007478B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0C8" w:rsidRDefault="000160C8" w:rsidP="007478B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0C8" w:rsidRDefault="000160C8" w:rsidP="007478B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0C8" w:rsidRDefault="000160C8" w:rsidP="007478B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0C8" w:rsidRDefault="000160C8" w:rsidP="007478B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0C8" w:rsidRDefault="000160C8" w:rsidP="007478B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0C8" w:rsidRDefault="000160C8" w:rsidP="007478B0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60C8" w:rsidRPr="000160C8" w:rsidRDefault="000160C8" w:rsidP="000160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16C6" w:rsidTr="000E16C6">
        <w:tc>
          <w:tcPr>
            <w:tcW w:w="10790" w:type="dxa"/>
            <w:gridSpan w:val="7"/>
            <w:shd w:val="clear" w:color="auto" w:fill="BFBFBF" w:themeFill="background1" w:themeFillShade="BF"/>
          </w:tcPr>
          <w:p w:rsidR="000E16C6" w:rsidRPr="00D31CC0" w:rsidRDefault="007478B0" w:rsidP="000E16C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J</w:t>
            </w:r>
            <w:r w:rsidR="000E16C6">
              <w:rPr>
                <w:rFonts w:ascii="Arial" w:hAnsi="Arial" w:cs="Arial"/>
                <w:b/>
                <w:i/>
                <w:sz w:val="24"/>
                <w:szCs w:val="24"/>
              </w:rPr>
              <w:t>.  People to contact in a</w:t>
            </w:r>
            <w:r w:rsidR="000E16C6" w:rsidRPr="00D31CC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0E16C6">
              <w:rPr>
                <w:rFonts w:ascii="Arial" w:hAnsi="Arial" w:cs="Arial"/>
                <w:b/>
                <w:i/>
                <w:sz w:val="24"/>
                <w:szCs w:val="24"/>
              </w:rPr>
              <w:t>crisis:</w:t>
            </w:r>
          </w:p>
        </w:tc>
      </w:tr>
      <w:tr w:rsidR="000E16C6" w:rsidTr="000E16C6">
        <w:tc>
          <w:tcPr>
            <w:tcW w:w="10790" w:type="dxa"/>
            <w:gridSpan w:val="7"/>
          </w:tcPr>
          <w:p w:rsidR="000E16C6" w:rsidRDefault="000E16C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0E16C6" w:rsidTr="000E16C6">
        <w:tc>
          <w:tcPr>
            <w:tcW w:w="10790" w:type="dxa"/>
            <w:gridSpan w:val="7"/>
          </w:tcPr>
          <w:p w:rsidR="000E16C6" w:rsidRDefault="000E16C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0E16C6" w:rsidTr="000E16C6">
        <w:tc>
          <w:tcPr>
            <w:tcW w:w="10790" w:type="dxa"/>
            <w:gridSpan w:val="7"/>
          </w:tcPr>
          <w:p w:rsidR="000E16C6" w:rsidRDefault="000E16C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0E16C6" w:rsidTr="000E16C6">
        <w:tc>
          <w:tcPr>
            <w:tcW w:w="10790" w:type="dxa"/>
            <w:gridSpan w:val="7"/>
            <w:shd w:val="clear" w:color="auto" w:fill="BFBFBF" w:themeFill="background1" w:themeFillShade="BF"/>
          </w:tcPr>
          <w:p w:rsidR="000E16C6" w:rsidRPr="007C6EC4" w:rsidRDefault="000E16C6" w:rsidP="00C64CF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6EC4">
              <w:rPr>
                <w:rFonts w:ascii="Arial" w:hAnsi="Arial" w:cs="Arial"/>
                <w:b/>
                <w:sz w:val="24"/>
                <w:szCs w:val="24"/>
              </w:rPr>
              <w:sym w:font="Wingdings" w:char="F029"/>
            </w:r>
            <w:r w:rsidRPr="007C6EC4">
              <w:rPr>
                <w:rFonts w:ascii="Arial" w:hAnsi="Arial" w:cs="Arial"/>
                <w:b/>
                <w:sz w:val="24"/>
                <w:szCs w:val="24"/>
              </w:rPr>
              <w:t xml:space="preserve">       If necessary, contact your </w:t>
            </w:r>
            <w:r w:rsidR="00C64CF6">
              <w:rPr>
                <w:rFonts w:ascii="Arial" w:hAnsi="Arial" w:cs="Arial"/>
                <w:b/>
                <w:sz w:val="24"/>
                <w:szCs w:val="24"/>
              </w:rPr>
              <w:t>provider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for crisis coaching at  _____________ </w:t>
            </w:r>
          </w:p>
        </w:tc>
      </w:tr>
      <w:tr w:rsidR="000E16C6" w:rsidTr="000E16C6">
        <w:tc>
          <w:tcPr>
            <w:tcW w:w="10790" w:type="dxa"/>
            <w:gridSpan w:val="7"/>
            <w:shd w:val="clear" w:color="auto" w:fill="BFBFBF" w:themeFill="background1" w:themeFillShade="BF"/>
          </w:tcPr>
          <w:p w:rsidR="000E16C6" w:rsidRPr="007C6EC4" w:rsidRDefault="000E16C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6EC4">
              <w:rPr>
                <w:rFonts w:ascii="Arial" w:hAnsi="Arial" w:cs="Arial"/>
                <w:b/>
                <w:sz w:val="24"/>
                <w:szCs w:val="24"/>
              </w:rPr>
              <w:sym w:font="Wingdings" w:char="F029"/>
            </w:r>
            <w:r w:rsidRPr="007C6EC4">
              <w:rPr>
                <w:rFonts w:ascii="Arial" w:hAnsi="Arial" w:cs="Arial"/>
                <w:b/>
                <w:sz w:val="24"/>
                <w:szCs w:val="24"/>
              </w:rPr>
              <w:t xml:space="preserve">       If necessary, contact Behavioral Health Response at 314.46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7C6EC4">
              <w:rPr>
                <w:rFonts w:ascii="Arial" w:hAnsi="Arial" w:cs="Arial"/>
                <w:b/>
                <w:sz w:val="24"/>
                <w:szCs w:val="24"/>
              </w:rPr>
              <w:t>-6644.</w:t>
            </w:r>
          </w:p>
        </w:tc>
      </w:tr>
      <w:tr w:rsidR="000E16C6" w:rsidTr="000E16C6">
        <w:tc>
          <w:tcPr>
            <w:tcW w:w="10790" w:type="dxa"/>
            <w:gridSpan w:val="7"/>
            <w:shd w:val="clear" w:color="auto" w:fill="BFBFBF" w:themeFill="background1" w:themeFillShade="BF"/>
          </w:tcPr>
          <w:p w:rsidR="000E16C6" w:rsidRPr="007C6EC4" w:rsidRDefault="000E16C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ym w:font="Wingdings" w:char="F029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Call 911 in an emergency.</w:t>
            </w:r>
          </w:p>
        </w:tc>
      </w:tr>
      <w:tr w:rsidR="000E16C6" w:rsidTr="000E16C6">
        <w:tc>
          <w:tcPr>
            <w:tcW w:w="7955" w:type="dxa"/>
            <w:gridSpan w:val="5"/>
          </w:tcPr>
          <w:p w:rsidR="000E16C6" w:rsidRDefault="00C64CF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Provider</w:t>
            </w:r>
            <w:r w:rsidR="000E16C6">
              <w:rPr>
                <w:rFonts w:ascii="Arial" w:hAnsi="Arial" w:cs="Arial"/>
                <w:b/>
                <w:sz w:val="24"/>
                <w:szCs w:val="24"/>
              </w:rPr>
              <w:t xml:space="preserve"> Signature:</w:t>
            </w:r>
          </w:p>
        </w:tc>
        <w:tc>
          <w:tcPr>
            <w:tcW w:w="2835" w:type="dxa"/>
            <w:gridSpan w:val="2"/>
          </w:tcPr>
          <w:p w:rsidR="000E16C6" w:rsidRPr="007C6EC4" w:rsidRDefault="000E16C6" w:rsidP="000E1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6EC4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0E16C6" w:rsidTr="000E16C6">
        <w:tc>
          <w:tcPr>
            <w:tcW w:w="7955" w:type="dxa"/>
            <w:gridSpan w:val="5"/>
          </w:tcPr>
          <w:p w:rsidR="000E16C6" w:rsidRDefault="000E16C6" w:rsidP="000E16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Client Signature:</w:t>
            </w:r>
          </w:p>
        </w:tc>
        <w:tc>
          <w:tcPr>
            <w:tcW w:w="2835" w:type="dxa"/>
            <w:gridSpan w:val="2"/>
          </w:tcPr>
          <w:p w:rsidR="000E16C6" w:rsidRPr="007C6EC4" w:rsidRDefault="000E16C6" w:rsidP="000E1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6EC4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:rsidR="007C6EC4" w:rsidRPr="00C64CF6" w:rsidRDefault="00C845F1" w:rsidP="00C845F1">
      <w:pPr>
        <w:tabs>
          <w:tab w:val="left" w:pos="32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7C6EC4" w:rsidRPr="00C64CF6" w:rsidSect="00141A82">
      <w:footerReference w:type="default" r:id="rId7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618" w:rsidRDefault="004E1618" w:rsidP="00C64CF6">
      <w:pPr>
        <w:spacing w:after="0" w:line="240" w:lineRule="auto"/>
      </w:pPr>
      <w:r>
        <w:separator/>
      </w:r>
    </w:p>
  </w:endnote>
  <w:endnote w:type="continuationSeparator" w:id="0">
    <w:p w:rsidR="004E1618" w:rsidRDefault="004E1618" w:rsidP="00C6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CF6" w:rsidRPr="00C64CF6" w:rsidRDefault="00C64CF6">
    <w:pPr>
      <w:pStyle w:val="Footer"/>
      <w:rPr>
        <w:color w:val="7F7F7F" w:themeColor="text1" w:themeTint="80"/>
      </w:rPr>
    </w:pPr>
    <w:r w:rsidRPr="00C64CF6">
      <w:rPr>
        <w:color w:val="7F7F7F" w:themeColor="text1" w:themeTint="80"/>
      </w:rPr>
      <w:t>©Ryan R. Lindsay, MSW, LCSW</w:t>
    </w:r>
    <w:r w:rsidR="00C845F1">
      <w:rPr>
        <w:color w:val="7F7F7F" w:themeColor="text1" w:themeTint="80"/>
      </w:rPr>
      <w:t>. Permission granted to utilize in practice; not granted for use in training for pay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618" w:rsidRDefault="004E1618" w:rsidP="00C64CF6">
      <w:pPr>
        <w:spacing w:after="0" w:line="240" w:lineRule="auto"/>
      </w:pPr>
      <w:r>
        <w:separator/>
      </w:r>
    </w:p>
  </w:footnote>
  <w:footnote w:type="continuationSeparator" w:id="0">
    <w:p w:rsidR="004E1618" w:rsidRDefault="004E1618" w:rsidP="00C64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75B12"/>
    <w:multiLevelType w:val="hybridMultilevel"/>
    <w:tmpl w:val="CE5AC8B6"/>
    <w:lvl w:ilvl="0" w:tplc="11FC67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138C8"/>
    <w:multiLevelType w:val="hybridMultilevel"/>
    <w:tmpl w:val="96ACDB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56"/>
    <w:rsid w:val="000160C8"/>
    <w:rsid w:val="000E16C6"/>
    <w:rsid w:val="00113ED7"/>
    <w:rsid w:val="00141A82"/>
    <w:rsid w:val="001A5E57"/>
    <w:rsid w:val="00204EEB"/>
    <w:rsid w:val="0035512A"/>
    <w:rsid w:val="0038491D"/>
    <w:rsid w:val="00491579"/>
    <w:rsid w:val="004E1618"/>
    <w:rsid w:val="005A506C"/>
    <w:rsid w:val="00646F79"/>
    <w:rsid w:val="00654156"/>
    <w:rsid w:val="006F5AB4"/>
    <w:rsid w:val="007478B0"/>
    <w:rsid w:val="00757BED"/>
    <w:rsid w:val="007A7E5F"/>
    <w:rsid w:val="007B223E"/>
    <w:rsid w:val="007C6EC4"/>
    <w:rsid w:val="007F0913"/>
    <w:rsid w:val="00831150"/>
    <w:rsid w:val="00846B55"/>
    <w:rsid w:val="0089231B"/>
    <w:rsid w:val="008E128E"/>
    <w:rsid w:val="008F39FB"/>
    <w:rsid w:val="009855B4"/>
    <w:rsid w:val="009C3DE8"/>
    <w:rsid w:val="00A53DC9"/>
    <w:rsid w:val="00AF2499"/>
    <w:rsid w:val="00B45B91"/>
    <w:rsid w:val="00B71DF8"/>
    <w:rsid w:val="00BA0962"/>
    <w:rsid w:val="00C475C5"/>
    <w:rsid w:val="00C64CF6"/>
    <w:rsid w:val="00C845F1"/>
    <w:rsid w:val="00D31CC0"/>
    <w:rsid w:val="00DC7406"/>
    <w:rsid w:val="00E02BEC"/>
    <w:rsid w:val="00E1353B"/>
    <w:rsid w:val="00E85A6E"/>
    <w:rsid w:val="00F32295"/>
    <w:rsid w:val="00F93FB1"/>
    <w:rsid w:val="00FD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DB5A"/>
  <w15:docId w15:val="{FA50E65F-D7DF-43ED-BDCE-E69B74B7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406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B5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1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46B5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A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6"/>
  </w:style>
  <w:style w:type="paragraph" w:styleId="Footer">
    <w:name w:val="footer"/>
    <w:basedOn w:val="Normal"/>
    <w:link w:val="FooterChar"/>
    <w:uiPriority w:val="99"/>
    <w:unhideWhenUsed/>
    <w:rsid w:val="00C6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STLCFD</dc:creator>
  <cp:lastModifiedBy>Ryan Lindsay</cp:lastModifiedBy>
  <cp:revision>3</cp:revision>
  <cp:lastPrinted>2018-10-15T19:20:00Z</cp:lastPrinted>
  <dcterms:created xsi:type="dcterms:W3CDTF">2019-03-07T18:45:00Z</dcterms:created>
  <dcterms:modified xsi:type="dcterms:W3CDTF">2019-06-07T16:48:00Z</dcterms:modified>
</cp:coreProperties>
</file>