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D9FC" w14:textId="77777777" w:rsidR="006C2004" w:rsidRDefault="008D4215" w:rsidP="009057A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61A56F" wp14:editId="53009A15">
            <wp:simplePos x="0" y="0"/>
            <wp:positionH relativeFrom="margin">
              <wp:posOffset>4542790</wp:posOffset>
            </wp:positionH>
            <wp:positionV relativeFrom="paragraph">
              <wp:posOffset>0</wp:posOffset>
            </wp:positionV>
            <wp:extent cx="1797050" cy="1347470"/>
            <wp:effectExtent l="0" t="0" r="0" b="5080"/>
            <wp:wrapTight wrapText="bothSides">
              <wp:wrapPolygon edited="0">
                <wp:start x="0" y="0"/>
                <wp:lineTo x="0" y="21376"/>
                <wp:lineTo x="21295" y="21376"/>
                <wp:lineTo x="212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ssion_Resilienc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F8139" w14:textId="77777777" w:rsidR="00026914" w:rsidRPr="003D256C" w:rsidRDefault="00DC5FE4" w:rsidP="009057A4">
      <w:pPr>
        <w:jc w:val="center"/>
        <w:rPr>
          <w:b/>
          <w:sz w:val="24"/>
          <w:szCs w:val="24"/>
        </w:rPr>
      </w:pPr>
      <w:r w:rsidRPr="003D256C">
        <w:rPr>
          <w:b/>
          <w:sz w:val="24"/>
          <w:szCs w:val="24"/>
        </w:rPr>
        <w:t>EFFECTIVE ORGANIZATIONAL</w:t>
      </w:r>
      <w:r w:rsidR="00EF2BCA">
        <w:rPr>
          <w:b/>
          <w:sz w:val="24"/>
          <w:szCs w:val="24"/>
        </w:rPr>
        <w:t xml:space="preserve"> &amp; INDIVIDUAL</w:t>
      </w:r>
      <w:r w:rsidRPr="003D256C">
        <w:rPr>
          <w:b/>
          <w:sz w:val="24"/>
          <w:szCs w:val="24"/>
        </w:rPr>
        <w:t xml:space="preserve"> STRATEGIES FOR ADDRESSING COMPASSION FATIGUE/VICARIOUS TRAUMA</w:t>
      </w:r>
    </w:p>
    <w:p w14:paraId="31BD381B" w14:textId="77777777" w:rsidR="0088422E" w:rsidRPr="008D4215" w:rsidRDefault="008266B3" w:rsidP="00CB4C74">
      <w:pPr>
        <w:pStyle w:val="ListParagraph"/>
        <w:numPr>
          <w:ilvl w:val="0"/>
          <w:numId w:val="2"/>
        </w:numPr>
      </w:pPr>
      <w:r w:rsidRPr="008D4215">
        <w:t>Offering m</w:t>
      </w:r>
      <w:r w:rsidR="00CB4C74" w:rsidRPr="008D4215">
        <w:t>onthly peer support</w:t>
      </w:r>
      <w:r w:rsidR="00223525" w:rsidRPr="008D4215">
        <w:t xml:space="preserve"> groups</w:t>
      </w:r>
      <w:r w:rsidR="0022519C" w:rsidRPr="008D4215">
        <w:t>.</w:t>
      </w:r>
      <w:r w:rsidR="00B47CAC" w:rsidRPr="008D4215">
        <w:t xml:space="preserve"> (Balint Groups)</w:t>
      </w:r>
    </w:p>
    <w:p w14:paraId="431E39D4" w14:textId="77777777" w:rsidR="00CB4C74" w:rsidRPr="008D4215" w:rsidRDefault="00CB4C74" w:rsidP="00CB4C74">
      <w:pPr>
        <w:pStyle w:val="ListParagraph"/>
        <w:numPr>
          <w:ilvl w:val="0"/>
          <w:numId w:val="2"/>
        </w:numPr>
      </w:pPr>
      <w:r w:rsidRPr="008D4215">
        <w:t>Employee Assistance Program</w:t>
      </w:r>
      <w:r w:rsidR="00C0337E">
        <w:t xml:space="preserve"> and on-going encouragement to use EAP.</w:t>
      </w:r>
    </w:p>
    <w:p w14:paraId="799D4192" w14:textId="77777777" w:rsidR="00CB4C74" w:rsidRPr="008D4215" w:rsidRDefault="0022519C" w:rsidP="00CB4C74">
      <w:pPr>
        <w:pStyle w:val="ListParagraph"/>
        <w:numPr>
          <w:ilvl w:val="0"/>
          <w:numId w:val="2"/>
        </w:numPr>
      </w:pPr>
      <w:r w:rsidRPr="008D4215">
        <w:t>Providing o</w:t>
      </w:r>
      <w:r w:rsidR="00CB4C74" w:rsidRPr="008D4215">
        <w:t>n-going</w:t>
      </w:r>
      <w:r w:rsidR="008266B3" w:rsidRPr="008D4215">
        <w:t xml:space="preserve"> compassion fatigue and trauma</w:t>
      </w:r>
      <w:r w:rsidR="00CB4C74" w:rsidRPr="008D4215">
        <w:t xml:space="preserve"> training</w:t>
      </w:r>
      <w:r w:rsidR="00A45384">
        <w:t xml:space="preserve"> (retreats, book study groups, etc.)</w:t>
      </w:r>
    </w:p>
    <w:p w14:paraId="20E969CA" w14:textId="77777777" w:rsidR="00CB4C74" w:rsidRPr="008D4215" w:rsidRDefault="00CB4C74" w:rsidP="00CB4C74">
      <w:pPr>
        <w:pStyle w:val="ListParagraph"/>
        <w:numPr>
          <w:ilvl w:val="0"/>
          <w:numId w:val="2"/>
        </w:numPr>
      </w:pPr>
      <w:r w:rsidRPr="008D4215">
        <w:t>Compassion fatigue</w:t>
      </w:r>
      <w:r w:rsidR="00223525" w:rsidRPr="008D4215">
        <w:t xml:space="preserve"> prevention</w:t>
      </w:r>
      <w:r w:rsidRPr="008D4215">
        <w:t xml:space="preserve"> and developing healthy self care skills introduced at new staff orientation</w:t>
      </w:r>
      <w:r w:rsidR="0022519C" w:rsidRPr="008D4215">
        <w:t>.</w:t>
      </w:r>
    </w:p>
    <w:p w14:paraId="358C25A7" w14:textId="77777777" w:rsidR="00CB4C74" w:rsidRPr="008D4215" w:rsidRDefault="00CB4C74" w:rsidP="00CB4C74">
      <w:pPr>
        <w:pStyle w:val="ListParagraph"/>
        <w:numPr>
          <w:ilvl w:val="0"/>
          <w:numId w:val="2"/>
        </w:numPr>
      </w:pPr>
      <w:r w:rsidRPr="008D4215">
        <w:t>Realistic expectations about trauma work shared with applicants and the new applicant</w:t>
      </w:r>
      <w:r w:rsidR="008D4215">
        <w:t>’</w:t>
      </w:r>
      <w:r w:rsidRPr="008D4215">
        <w:t>s level of resiliency assessed</w:t>
      </w:r>
      <w:r w:rsidR="0022519C" w:rsidRPr="008D4215">
        <w:t>.</w:t>
      </w:r>
      <w:r w:rsidR="00336C9A" w:rsidRPr="008D4215">
        <w:t xml:space="preserve"> (Duty to Warn)</w:t>
      </w:r>
    </w:p>
    <w:p w14:paraId="5C8D4524" w14:textId="77777777" w:rsidR="00CB4C74" w:rsidRPr="008D4215" w:rsidRDefault="00223525" w:rsidP="00CB4C74">
      <w:pPr>
        <w:pStyle w:val="ListParagraph"/>
        <w:numPr>
          <w:ilvl w:val="0"/>
          <w:numId w:val="2"/>
        </w:numPr>
      </w:pPr>
      <w:r w:rsidRPr="008D4215">
        <w:t xml:space="preserve">Employees </w:t>
      </w:r>
      <w:r w:rsidR="0022519C" w:rsidRPr="008D4215">
        <w:t>develop self-care plans and support systems to prepare for and reduce the negative effects of trauma exposure.</w:t>
      </w:r>
      <w:r w:rsidR="003D256C" w:rsidRPr="008D4215">
        <w:t xml:space="preserve"> (WRAP)</w:t>
      </w:r>
    </w:p>
    <w:p w14:paraId="32A26F3D" w14:textId="77777777" w:rsidR="0022519C" w:rsidRPr="008D4215" w:rsidRDefault="0022519C" w:rsidP="00CB4C74">
      <w:pPr>
        <w:pStyle w:val="ListParagraph"/>
        <w:numPr>
          <w:ilvl w:val="0"/>
          <w:numId w:val="2"/>
        </w:numPr>
      </w:pPr>
      <w:r w:rsidRPr="008D4215">
        <w:t>Creating a culture that acknowledges and normalizes the effects of working with trauma survivors.</w:t>
      </w:r>
    </w:p>
    <w:p w14:paraId="1C9245FD" w14:textId="77777777" w:rsidR="0022519C" w:rsidRPr="008D4215" w:rsidRDefault="0022519C" w:rsidP="00CB4C74">
      <w:pPr>
        <w:pStyle w:val="ListParagraph"/>
        <w:numPr>
          <w:ilvl w:val="0"/>
          <w:numId w:val="2"/>
        </w:numPr>
      </w:pPr>
      <w:r w:rsidRPr="008D4215">
        <w:t>Adopting policies that prom</w:t>
      </w:r>
      <w:r w:rsidR="003D256C" w:rsidRPr="008D4215">
        <w:t>ote and support staff self-care (Green Cross Academy of Traumatology Standards of Self Care Guidelines).</w:t>
      </w:r>
    </w:p>
    <w:p w14:paraId="3293B1AF" w14:textId="46DEDF0D" w:rsidR="0022519C" w:rsidRPr="008D4215" w:rsidRDefault="0022519C" w:rsidP="00CB4C74">
      <w:pPr>
        <w:pStyle w:val="ListParagraph"/>
        <w:numPr>
          <w:ilvl w:val="0"/>
          <w:numId w:val="2"/>
        </w:numPr>
      </w:pPr>
      <w:r w:rsidRPr="008D4215">
        <w:t>Allowing for diversi</w:t>
      </w:r>
      <w:r w:rsidR="00336C9A" w:rsidRPr="008D4215">
        <w:t>fied workloads (limiting trauma)</w:t>
      </w:r>
      <w:r w:rsidR="00302BAE">
        <w:t>, reducing or balancing caseloads.</w:t>
      </w:r>
    </w:p>
    <w:p w14:paraId="671457F2" w14:textId="77777777" w:rsidR="0022519C" w:rsidRPr="008D4215" w:rsidRDefault="0022519C" w:rsidP="008266B3">
      <w:pPr>
        <w:pStyle w:val="ListParagraph"/>
        <w:numPr>
          <w:ilvl w:val="0"/>
          <w:numId w:val="2"/>
        </w:numPr>
      </w:pPr>
      <w:r w:rsidRPr="008D4215">
        <w:t>Ensuring a safe, private work environment.</w:t>
      </w:r>
    </w:p>
    <w:p w14:paraId="127EC2CC" w14:textId="77777777" w:rsidR="008266B3" w:rsidRPr="008D4215" w:rsidRDefault="00223525" w:rsidP="00CB4C74">
      <w:pPr>
        <w:pStyle w:val="ListParagraph"/>
        <w:numPr>
          <w:ilvl w:val="0"/>
          <w:numId w:val="2"/>
        </w:numPr>
      </w:pPr>
      <w:r w:rsidRPr="008D4215">
        <w:t>Ensuring effective supervision (supervisors trained to promote staff self care and contribute to the organizational culture of safety and wellness).</w:t>
      </w:r>
    </w:p>
    <w:p w14:paraId="2403C475" w14:textId="7BF8DB93" w:rsidR="008266B3" w:rsidRPr="008D4215" w:rsidRDefault="00302BAE" w:rsidP="00CB4C74">
      <w:pPr>
        <w:pStyle w:val="ListParagraph"/>
        <w:numPr>
          <w:ilvl w:val="0"/>
          <w:numId w:val="2"/>
        </w:numPr>
      </w:pPr>
      <w:r>
        <w:t>Allowing work time for volunteering.</w:t>
      </w:r>
    </w:p>
    <w:p w14:paraId="3F9486C2" w14:textId="2DD39C6B" w:rsidR="008266B3" w:rsidRPr="008D4215" w:rsidRDefault="008266B3" w:rsidP="00CB4C74">
      <w:pPr>
        <w:pStyle w:val="ListParagraph"/>
        <w:numPr>
          <w:ilvl w:val="0"/>
          <w:numId w:val="2"/>
        </w:numPr>
      </w:pPr>
      <w:r w:rsidRPr="008D4215">
        <w:t>Support</w:t>
      </w:r>
      <w:r w:rsidR="00336C9A" w:rsidRPr="008D4215">
        <w:t>ing</w:t>
      </w:r>
      <w:r w:rsidRPr="008D4215">
        <w:t xml:space="preserve"> and modeling of self-care by</w:t>
      </w:r>
      <w:r w:rsidR="009057A4" w:rsidRPr="008D4215">
        <w:t xml:space="preserve"> management and adm</w:t>
      </w:r>
      <w:r w:rsidR="003D256C" w:rsidRPr="008D4215">
        <w:t>inistration (1:1's address self-</w:t>
      </w:r>
      <w:r w:rsidR="009057A4" w:rsidRPr="008D4215">
        <w:t>care/compassion fatigue)</w:t>
      </w:r>
      <w:r w:rsidR="00C0337E">
        <w:t>.</w:t>
      </w:r>
      <w:r w:rsidR="00F23310">
        <w:t xml:space="preserve"> </w:t>
      </w:r>
    </w:p>
    <w:p w14:paraId="40029A8A" w14:textId="77777777" w:rsidR="008266B3" w:rsidRDefault="008266B3" w:rsidP="00CB4C74">
      <w:pPr>
        <w:pStyle w:val="ListParagraph"/>
        <w:numPr>
          <w:ilvl w:val="0"/>
          <w:numId w:val="2"/>
        </w:numPr>
      </w:pPr>
      <w:r w:rsidRPr="008D4215">
        <w:t>Support</w:t>
      </w:r>
      <w:r w:rsidR="00336C9A" w:rsidRPr="008D4215">
        <w:t>ing</w:t>
      </w:r>
      <w:r w:rsidR="00A45384">
        <w:t xml:space="preserve"> the</w:t>
      </w:r>
      <w:r w:rsidRPr="008D4215">
        <w:t xml:space="preserve"> use of low impact debriefing in the workplace.</w:t>
      </w:r>
    </w:p>
    <w:p w14:paraId="3EEF86B6" w14:textId="3F86A51F" w:rsidR="008D4215" w:rsidRDefault="008D4215" w:rsidP="00CB4C74">
      <w:pPr>
        <w:pStyle w:val="ListParagraph"/>
        <w:numPr>
          <w:ilvl w:val="0"/>
          <w:numId w:val="2"/>
        </w:numPr>
      </w:pPr>
      <w:r>
        <w:t>Encouragement of positive peer interactions</w:t>
      </w:r>
      <w:r w:rsidR="00302BAE">
        <w:t>/social network</w:t>
      </w:r>
      <w:r w:rsidR="003C1ED0">
        <w:t>s</w:t>
      </w:r>
      <w:r w:rsidR="00302BAE">
        <w:t>.</w:t>
      </w:r>
    </w:p>
    <w:p w14:paraId="060FC126" w14:textId="77777777" w:rsidR="008D4215" w:rsidRPr="008D4215" w:rsidRDefault="008D4215" w:rsidP="00CB4C74">
      <w:pPr>
        <w:pStyle w:val="ListParagraph"/>
        <w:numPr>
          <w:ilvl w:val="0"/>
          <w:numId w:val="2"/>
        </w:numPr>
      </w:pPr>
      <w:r>
        <w:t xml:space="preserve">Annual completion of a Trauma Informed Care Organizational Assessment </w:t>
      </w:r>
    </w:p>
    <w:p w14:paraId="257177CB" w14:textId="77777777" w:rsidR="008266B3" w:rsidRPr="008D4215" w:rsidRDefault="00223525" w:rsidP="00CB4C74">
      <w:pPr>
        <w:pStyle w:val="ListParagraph"/>
        <w:numPr>
          <w:ilvl w:val="0"/>
          <w:numId w:val="2"/>
        </w:numPr>
      </w:pPr>
      <w:r w:rsidRPr="008D4215">
        <w:t xml:space="preserve">Allowing flexible work </w:t>
      </w:r>
      <w:r w:rsidR="00B47CAC" w:rsidRPr="008D4215">
        <w:t>schedules.</w:t>
      </w:r>
    </w:p>
    <w:p w14:paraId="0D0D67F0" w14:textId="77777777" w:rsidR="00893193" w:rsidRPr="008D4215" w:rsidRDefault="003D256C" w:rsidP="00CB4C74">
      <w:pPr>
        <w:pStyle w:val="ListParagraph"/>
        <w:numPr>
          <w:ilvl w:val="0"/>
          <w:numId w:val="2"/>
        </w:numPr>
      </w:pPr>
      <w:r w:rsidRPr="008D4215">
        <w:t>Allow two</w:t>
      </w:r>
      <w:r w:rsidR="00893193" w:rsidRPr="008D4215">
        <w:t>, 15 minute breaks per 8 hours.</w:t>
      </w:r>
    </w:p>
    <w:p w14:paraId="565916B6" w14:textId="77777777" w:rsidR="00B47CAC" w:rsidRPr="008D4215" w:rsidRDefault="00336C9A" w:rsidP="00CB4C74">
      <w:pPr>
        <w:pStyle w:val="ListParagraph"/>
        <w:numPr>
          <w:ilvl w:val="0"/>
          <w:numId w:val="2"/>
        </w:numPr>
      </w:pPr>
      <w:r w:rsidRPr="008D4215">
        <w:t>Purchas</w:t>
      </w:r>
      <w:r w:rsidR="00223525" w:rsidRPr="008D4215">
        <w:t>ing/implementing Heart Math</w:t>
      </w:r>
      <w:r w:rsidRPr="008D4215">
        <w:t>.</w:t>
      </w:r>
    </w:p>
    <w:p w14:paraId="32C92A9F" w14:textId="77777777" w:rsidR="00336C9A" w:rsidRPr="008D4215" w:rsidRDefault="00336C9A" w:rsidP="00CB4C74">
      <w:pPr>
        <w:pStyle w:val="ListParagraph"/>
        <w:numPr>
          <w:ilvl w:val="0"/>
          <w:numId w:val="2"/>
        </w:numPr>
      </w:pPr>
      <w:r w:rsidRPr="008D4215">
        <w:t>Revising communication policy to foster direct communication between staff.</w:t>
      </w:r>
    </w:p>
    <w:p w14:paraId="6A74DBD1" w14:textId="47D526B9" w:rsidR="00336C9A" w:rsidRPr="008D4215" w:rsidRDefault="00336C9A" w:rsidP="00CB4C74">
      <w:pPr>
        <w:pStyle w:val="ListParagraph"/>
        <w:numPr>
          <w:ilvl w:val="0"/>
          <w:numId w:val="2"/>
        </w:numPr>
      </w:pPr>
      <w:r w:rsidRPr="008D4215">
        <w:t>Staff appreciation (</w:t>
      </w:r>
      <w:r w:rsidR="003D256C" w:rsidRPr="008D4215">
        <w:t>celebrations/</w:t>
      </w:r>
      <w:r w:rsidRPr="008D4215">
        <w:t>retreat/re</w:t>
      </w:r>
      <w:r w:rsidR="00302BAE">
        <w:t>cognition</w:t>
      </w:r>
      <w:r w:rsidRPr="008D4215">
        <w:t>).</w:t>
      </w:r>
    </w:p>
    <w:p w14:paraId="2021DAC3" w14:textId="77777777" w:rsidR="00336C9A" w:rsidRPr="008D4215" w:rsidRDefault="00BD7438" w:rsidP="00CB4C74">
      <w:pPr>
        <w:pStyle w:val="ListParagraph"/>
        <w:numPr>
          <w:ilvl w:val="0"/>
          <w:numId w:val="2"/>
        </w:numPr>
      </w:pPr>
      <w:r w:rsidRPr="008D4215">
        <w:t>Support for attending off site</w:t>
      </w:r>
      <w:r w:rsidR="00223525" w:rsidRPr="008D4215">
        <w:t xml:space="preserve"> trainings/professional development</w:t>
      </w:r>
      <w:r w:rsidR="00C0337E">
        <w:t>.</w:t>
      </w:r>
    </w:p>
    <w:p w14:paraId="4DD22BA7" w14:textId="6E0C62A5" w:rsidR="00AB4957" w:rsidRPr="008D4215" w:rsidRDefault="00AB4957" w:rsidP="00CB4C74">
      <w:pPr>
        <w:pStyle w:val="ListParagraph"/>
        <w:numPr>
          <w:ilvl w:val="0"/>
          <w:numId w:val="2"/>
        </w:numPr>
      </w:pPr>
      <w:r w:rsidRPr="008D4215">
        <w:t>Establish Wellness Committee</w:t>
      </w:r>
      <w:r w:rsidR="00F23310">
        <w:t xml:space="preserve"> – incentivize good health</w:t>
      </w:r>
    </w:p>
    <w:p w14:paraId="12E18415" w14:textId="77777777" w:rsidR="00AB4957" w:rsidRPr="008D4215" w:rsidRDefault="00AB4957" w:rsidP="00AB4957">
      <w:pPr>
        <w:pStyle w:val="ListParagraph"/>
        <w:numPr>
          <w:ilvl w:val="0"/>
          <w:numId w:val="4"/>
        </w:numPr>
      </w:pPr>
      <w:r w:rsidRPr="008D4215">
        <w:t>Discount gym membership</w:t>
      </w:r>
    </w:p>
    <w:p w14:paraId="7094C802" w14:textId="77777777" w:rsidR="00AB4957" w:rsidRPr="008D4215" w:rsidRDefault="00AB4957" w:rsidP="00AB4957">
      <w:pPr>
        <w:pStyle w:val="ListParagraph"/>
        <w:numPr>
          <w:ilvl w:val="0"/>
          <w:numId w:val="4"/>
        </w:numPr>
      </w:pPr>
      <w:r w:rsidRPr="008D4215">
        <w:t>Offer fresh fruit/healthy food/beverages</w:t>
      </w:r>
    </w:p>
    <w:p w14:paraId="16C9DF47" w14:textId="573B6B4F" w:rsidR="00AB4957" w:rsidRDefault="00AB4957" w:rsidP="00AB4957">
      <w:pPr>
        <w:pStyle w:val="ListParagraph"/>
        <w:numPr>
          <w:ilvl w:val="0"/>
          <w:numId w:val="4"/>
        </w:numPr>
      </w:pPr>
      <w:r w:rsidRPr="008D4215">
        <w:t>Yoga/exercise classes on site</w:t>
      </w:r>
    </w:p>
    <w:p w14:paraId="1D90A951" w14:textId="153B46F8" w:rsidR="00302BAE" w:rsidRPr="008D4215" w:rsidRDefault="00302BAE" w:rsidP="00AB4957">
      <w:pPr>
        <w:pStyle w:val="ListParagraph"/>
        <w:numPr>
          <w:ilvl w:val="0"/>
          <w:numId w:val="4"/>
        </w:numPr>
      </w:pPr>
      <w:r>
        <w:t>Gym equipment on site</w:t>
      </w:r>
    </w:p>
    <w:p w14:paraId="598765A8" w14:textId="77777777" w:rsidR="00AB4957" w:rsidRPr="008D4215" w:rsidRDefault="00AB4957" w:rsidP="00AB4957">
      <w:pPr>
        <w:pStyle w:val="ListParagraph"/>
        <w:numPr>
          <w:ilvl w:val="0"/>
          <w:numId w:val="4"/>
        </w:numPr>
      </w:pPr>
      <w:r w:rsidRPr="008D4215">
        <w:t>Employee fitness/nutrition programs</w:t>
      </w:r>
    </w:p>
    <w:p w14:paraId="3A53C715" w14:textId="77777777" w:rsidR="00AB4957" w:rsidRPr="008D4215" w:rsidRDefault="00AB4957" w:rsidP="00AB4957">
      <w:pPr>
        <w:pStyle w:val="ListParagraph"/>
        <w:numPr>
          <w:ilvl w:val="0"/>
          <w:numId w:val="4"/>
        </w:numPr>
      </w:pPr>
      <w:r w:rsidRPr="008D4215">
        <w:t>Flu shots</w:t>
      </w:r>
      <w:r w:rsidR="003D256C" w:rsidRPr="008D4215">
        <w:t>, blood pressure checks, health screens, etc.</w:t>
      </w:r>
    </w:p>
    <w:p w14:paraId="3B093D6E" w14:textId="77777777" w:rsidR="00893193" w:rsidRPr="008D4215" w:rsidRDefault="00893193" w:rsidP="00AB4957">
      <w:pPr>
        <w:pStyle w:val="ListParagraph"/>
        <w:numPr>
          <w:ilvl w:val="0"/>
          <w:numId w:val="4"/>
        </w:numPr>
      </w:pPr>
      <w:r w:rsidRPr="008D4215">
        <w:lastRenderedPageBreak/>
        <w:t>Chair massages offered on site</w:t>
      </w:r>
    </w:p>
    <w:p w14:paraId="6C8685C4" w14:textId="77777777" w:rsidR="003D256C" w:rsidRPr="008D4215" w:rsidRDefault="003D256C" w:rsidP="00AB4957">
      <w:pPr>
        <w:pStyle w:val="ListParagraph"/>
        <w:numPr>
          <w:ilvl w:val="0"/>
          <w:numId w:val="4"/>
        </w:numPr>
      </w:pPr>
      <w:r w:rsidRPr="008D4215">
        <w:t xml:space="preserve">On-going Lunch ‘N Learn Topics </w:t>
      </w:r>
    </w:p>
    <w:p w14:paraId="7FC6A41D" w14:textId="77777777" w:rsidR="003D256C" w:rsidRDefault="003D256C" w:rsidP="00AB4957">
      <w:pPr>
        <w:pStyle w:val="ListParagraph"/>
        <w:numPr>
          <w:ilvl w:val="0"/>
          <w:numId w:val="4"/>
        </w:numPr>
      </w:pPr>
      <w:r w:rsidRPr="008D4215">
        <w:t>Staff self-care kits</w:t>
      </w:r>
    </w:p>
    <w:p w14:paraId="0292ECBE" w14:textId="77777777" w:rsidR="008D4215" w:rsidRDefault="008D4215" w:rsidP="00AB4957">
      <w:pPr>
        <w:pStyle w:val="ListParagraph"/>
        <w:numPr>
          <w:ilvl w:val="0"/>
          <w:numId w:val="4"/>
        </w:numPr>
      </w:pPr>
      <w:r>
        <w:t>Daily Walk Groups at 10 am and 3 pm</w:t>
      </w:r>
    </w:p>
    <w:p w14:paraId="5990E068" w14:textId="77777777" w:rsidR="008D4215" w:rsidRDefault="008D4215" w:rsidP="00AB4957">
      <w:pPr>
        <w:pStyle w:val="ListParagraph"/>
        <w:numPr>
          <w:ilvl w:val="0"/>
          <w:numId w:val="4"/>
        </w:numPr>
      </w:pPr>
      <w:r>
        <w:t>Fitbit competitions</w:t>
      </w:r>
    </w:p>
    <w:p w14:paraId="25FDD625" w14:textId="77777777" w:rsidR="00A45384" w:rsidRDefault="00A45384" w:rsidP="00AB4957">
      <w:pPr>
        <w:pStyle w:val="ListParagraph"/>
        <w:numPr>
          <w:ilvl w:val="0"/>
          <w:numId w:val="4"/>
        </w:numPr>
      </w:pPr>
      <w:r>
        <w:t>Aroma therapy</w:t>
      </w:r>
    </w:p>
    <w:p w14:paraId="160D0430" w14:textId="77777777" w:rsidR="00A45384" w:rsidRPr="008D4215" w:rsidRDefault="00A45384" w:rsidP="00AB4957">
      <w:pPr>
        <w:pStyle w:val="ListParagraph"/>
        <w:numPr>
          <w:ilvl w:val="0"/>
          <w:numId w:val="4"/>
        </w:numPr>
      </w:pPr>
      <w:r>
        <w:t>Mindfulness/meditation breaks</w:t>
      </w:r>
    </w:p>
    <w:p w14:paraId="0C666880" w14:textId="77777777" w:rsidR="00431B28" w:rsidRDefault="00431B28" w:rsidP="00431B28">
      <w:pPr>
        <w:pStyle w:val="ListParagraph"/>
        <w:numPr>
          <w:ilvl w:val="0"/>
          <w:numId w:val="2"/>
        </w:numPr>
      </w:pPr>
      <w:r w:rsidRPr="008D4215">
        <w:t xml:space="preserve"> </w:t>
      </w:r>
      <w:r w:rsidR="008D4215">
        <w:t xml:space="preserve">On-going </w:t>
      </w:r>
      <w:r w:rsidRPr="008D4215">
        <w:t>Staff Group Study with Compassion Fatigue Workbook</w:t>
      </w:r>
      <w:r w:rsidR="00A858DF">
        <w:t>.</w:t>
      </w:r>
    </w:p>
    <w:p w14:paraId="4FC3BFC7" w14:textId="31887147" w:rsidR="008D4215" w:rsidRDefault="008D4215" w:rsidP="00431B28">
      <w:pPr>
        <w:pStyle w:val="ListParagraph"/>
        <w:numPr>
          <w:ilvl w:val="0"/>
          <w:numId w:val="2"/>
        </w:numPr>
      </w:pPr>
      <w:r>
        <w:t>Create an Affirmation Wall.</w:t>
      </w:r>
    </w:p>
    <w:p w14:paraId="5A6E74C0" w14:textId="6A8219B9" w:rsidR="001E4069" w:rsidRDefault="001E4069" w:rsidP="00431B28">
      <w:pPr>
        <w:pStyle w:val="ListParagraph"/>
        <w:numPr>
          <w:ilvl w:val="0"/>
          <w:numId w:val="2"/>
        </w:numPr>
      </w:pPr>
      <w:r>
        <w:t>Create a mobile spa on wheels.</w:t>
      </w:r>
    </w:p>
    <w:p w14:paraId="3A779806" w14:textId="7F724252" w:rsidR="00F23310" w:rsidRPr="008D4215" w:rsidRDefault="00F23310" w:rsidP="00431B28">
      <w:pPr>
        <w:pStyle w:val="ListParagraph"/>
        <w:numPr>
          <w:ilvl w:val="0"/>
          <w:numId w:val="2"/>
        </w:numPr>
      </w:pPr>
      <w:r>
        <w:t>Define use of technology outside of office hours</w:t>
      </w:r>
    </w:p>
    <w:p w14:paraId="23A127DC" w14:textId="77777777" w:rsidR="003D256C" w:rsidRPr="008D4215" w:rsidRDefault="003D256C" w:rsidP="00431B28">
      <w:pPr>
        <w:pStyle w:val="ListParagraph"/>
        <w:numPr>
          <w:ilvl w:val="0"/>
          <w:numId w:val="2"/>
        </w:numPr>
      </w:pPr>
      <w:r w:rsidRPr="008D4215">
        <w:t xml:space="preserve"> Compassion Fatigue protection strategies addressed in organization newsletter (Safety John)</w:t>
      </w:r>
      <w:r w:rsidR="00A858DF">
        <w:t>.</w:t>
      </w:r>
    </w:p>
    <w:p w14:paraId="7882F258" w14:textId="77777777" w:rsidR="003D256C" w:rsidRDefault="003D256C" w:rsidP="00431B28">
      <w:pPr>
        <w:pStyle w:val="ListParagraph"/>
        <w:numPr>
          <w:ilvl w:val="0"/>
          <w:numId w:val="2"/>
        </w:numPr>
      </w:pPr>
      <w:r w:rsidRPr="008D4215">
        <w:t>Plant a common garden area.</w:t>
      </w:r>
    </w:p>
    <w:p w14:paraId="5298087D" w14:textId="77777777" w:rsidR="00A858DF" w:rsidRPr="008D4215" w:rsidRDefault="00A858DF" w:rsidP="00431B28">
      <w:pPr>
        <w:pStyle w:val="ListParagraph"/>
        <w:numPr>
          <w:ilvl w:val="0"/>
          <w:numId w:val="2"/>
        </w:numPr>
      </w:pPr>
      <w:r>
        <w:t>Access to different desks and chairs in the office (fitness ball, standing desks, etc.).</w:t>
      </w:r>
    </w:p>
    <w:p w14:paraId="2D8A7A41" w14:textId="2A2475FC" w:rsidR="008D4215" w:rsidRDefault="003D256C" w:rsidP="008D4215">
      <w:pPr>
        <w:pStyle w:val="ListParagraph"/>
        <w:numPr>
          <w:ilvl w:val="0"/>
          <w:numId w:val="2"/>
        </w:numPr>
      </w:pPr>
      <w:r w:rsidRPr="008D4215">
        <w:t>Create a “Comfort Room” for staff and consumers/patients.</w:t>
      </w:r>
    </w:p>
    <w:p w14:paraId="72EB8809" w14:textId="77777777" w:rsidR="001E4069" w:rsidRDefault="00F23310" w:rsidP="001E4069">
      <w:pPr>
        <w:pStyle w:val="ListParagraph"/>
        <w:numPr>
          <w:ilvl w:val="0"/>
          <w:numId w:val="2"/>
        </w:numPr>
      </w:pPr>
      <w:r>
        <w:t>Encourage use of vacation time (supervisor’s role model this).</w:t>
      </w:r>
    </w:p>
    <w:p w14:paraId="3480D719" w14:textId="6922B0F5" w:rsidR="00223525" w:rsidRPr="001E4069" w:rsidRDefault="00223525" w:rsidP="001E4069">
      <w:pPr>
        <w:pStyle w:val="ListParagraph"/>
      </w:pPr>
      <w:r w:rsidRPr="001E4069">
        <w:rPr>
          <w:b/>
          <w:sz w:val="24"/>
          <w:szCs w:val="24"/>
        </w:rPr>
        <w:t>EFFECTIVE INDIVIDUAL STRATEGIES THAT WORK FOR REDUCING COMPASSION FATIGUE/VICARIOUS TRAINING AND INCREASING RESILIENCE</w:t>
      </w:r>
    </w:p>
    <w:p w14:paraId="4DC8987F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Low impact debriefing</w:t>
      </w:r>
      <w:r w:rsidR="00A858DF">
        <w:t>.</w:t>
      </w:r>
    </w:p>
    <w:p w14:paraId="238F25BE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Establish health</w:t>
      </w:r>
      <w:r w:rsidR="00D57D15" w:rsidRPr="008D4215">
        <w:t>y</w:t>
      </w:r>
      <w:r w:rsidRPr="008D4215">
        <w:t xml:space="preserve"> boundaries</w:t>
      </w:r>
      <w:r w:rsidR="00A858DF">
        <w:t>.</w:t>
      </w:r>
    </w:p>
    <w:p w14:paraId="45A7A930" w14:textId="368864CA" w:rsidR="00223525" w:rsidRPr="008D4215" w:rsidRDefault="00A858DF" w:rsidP="00223525">
      <w:pPr>
        <w:pStyle w:val="ListParagraph"/>
        <w:numPr>
          <w:ilvl w:val="0"/>
          <w:numId w:val="3"/>
        </w:numPr>
      </w:pPr>
      <w:r>
        <w:t>Positive self-</w:t>
      </w:r>
      <w:r w:rsidR="00223525" w:rsidRPr="008D4215">
        <w:t>talk</w:t>
      </w:r>
      <w:r>
        <w:t>.</w:t>
      </w:r>
      <w:r w:rsidR="00816A10">
        <w:t xml:space="preserve"> 3-to-1 ratio of positive to negative emotions.</w:t>
      </w:r>
    </w:p>
    <w:p w14:paraId="4C1274FF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Transform the stress inherent in compassion fatigue/vicarious trauma</w:t>
      </w:r>
      <w:r w:rsidR="00A858DF">
        <w:t>.</w:t>
      </w:r>
    </w:p>
    <w:p w14:paraId="7B1F3D50" w14:textId="1C21BF4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Adequate sleep</w:t>
      </w:r>
      <w:r w:rsidR="003C1ED0">
        <w:t xml:space="preserve"> (7-8 hours).</w:t>
      </w:r>
    </w:p>
    <w:p w14:paraId="78802EBB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 xml:space="preserve">30 minutes of </w:t>
      </w:r>
      <w:r w:rsidR="008D4215">
        <w:t xml:space="preserve">daily </w:t>
      </w:r>
      <w:r w:rsidRPr="008D4215">
        <w:t>exercise</w:t>
      </w:r>
      <w:r w:rsidR="00A858DF">
        <w:t>.</w:t>
      </w:r>
    </w:p>
    <w:p w14:paraId="688DA1C2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Awareness of compassion fatigue/vicarious trauma signs and symptoms</w:t>
      </w:r>
      <w:r w:rsidR="00A858DF">
        <w:t>.</w:t>
      </w:r>
    </w:p>
    <w:p w14:paraId="1C8389FD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Gro</w:t>
      </w:r>
      <w:r w:rsidR="00431B28" w:rsidRPr="008D4215">
        <w:t xml:space="preserve">unding practices (mindfulness, </w:t>
      </w:r>
      <w:r w:rsidRPr="008D4215">
        <w:t xml:space="preserve">meditation, yoga, </w:t>
      </w:r>
      <w:r w:rsidR="00A45384">
        <w:t xml:space="preserve">chair yoga at office, </w:t>
      </w:r>
      <w:r w:rsidRPr="008D4215">
        <w:t>etc.)</w:t>
      </w:r>
      <w:r w:rsidR="00A858DF">
        <w:t>.</w:t>
      </w:r>
    </w:p>
    <w:p w14:paraId="7D5161B5" w14:textId="2268A264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Positive peer supports (not gossiping, complaining, cynicism)</w:t>
      </w:r>
      <w:r w:rsidR="00A858DF">
        <w:t>.</w:t>
      </w:r>
      <w:r w:rsidR="00302BAE">
        <w:t xml:space="preserve"> Having a best friend at work (Gallup)</w:t>
      </w:r>
    </w:p>
    <w:p w14:paraId="361E62CD" w14:textId="0CFBE9F1" w:rsidR="00223525" w:rsidRDefault="00223525" w:rsidP="00223525">
      <w:pPr>
        <w:pStyle w:val="ListParagraph"/>
        <w:numPr>
          <w:ilvl w:val="0"/>
          <w:numId w:val="3"/>
        </w:numPr>
      </w:pPr>
      <w:r w:rsidRPr="008D4215">
        <w:t>Part time work</w:t>
      </w:r>
      <w:r w:rsidR="00A858DF">
        <w:t>.</w:t>
      </w:r>
    </w:p>
    <w:p w14:paraId="374A7C52" w14:textId="34EA4185" w:rsidR="00F23310" w:rsidRPr="008D4215" w:rsidRDefault="00F23310" w:rsidP="00223525">
      <w:pPr>
        <w:pStyle w:val="ListParagraph"/>
        <w:numPr>
          <w:ilvl w:val="0"/>
          <w:numId w:val="3"/>
        </w:numPr>
      </w:pPr>
      <w:r>
        <w:t>Take vacation time.</w:t>
      </w:r>
    </w:p>
    <w:p w14:paraId="46C12AAA" w14:textId="77777777" w:rsidR="00223525" w:rsidRPr="008D4215" w:rsidRDefault="00223525" w:rsidP="00223525">
      <w:pPr>
        <w:pStyle w:val="ListParagraph"/>
        <w:numPr>
          <w:ilvl w:val="0"/>
          <w:numId w:val="3"/>
        </w:numPr>
      </w:pPr>
      <w:r w:rsidRPr="008D4215">
        <w:t>Reduced exposure to trauma</w:t>
      </w:r>
      <w:r w:rsidR="00A858DF">
        <w:t>.</w:t>
      </w:r>
    </w:p>
    <w:p w14:paraId="7B8E8D94" w14:textId="77777777" w:rsidR="00D57D15" w:rsidRPr="008D4215" w:rsidRDefault="00223525" w:rsidP="003D256C">
      <w:pPr>
        <w:pStyle w:val="ListParagraph"/>
        <w:numPr>
          <w:ilvl w:val="0"/>
          <w:numId w:val="3"/>
        </w:numPr>
      </w:pPr>
      <w:r w:rsidRPr="008D4215">
        <w:t>Daily s</w:t>
      </w:r>
      <w:r w:rsidR="003D256C" w:rsidRPr="008D4215">
        <w:t>elf-</w:t>
      </w:r>
      <w:r w:rsidRPr="008D4215">
        <w:t>care</w:t>
      </w:r>
      <w:r w:rsidR="00A858DF">
        <w:t>.</w:t>
      </w:r>
    </w:p>
    <w:p w14:paraId="26DA4E18" w14:textId="77777777" w:rsidR="00A45384" w:rsidRDefault="00336C8E" w:rsidP="00336C8E">
      <w:pPr>
        <w:pStyle w:val="ListParagraph"/>
        <w:numPr>
          <w:ilvl w:val="0"/>
          <w:numId w:val="3"/>
        </w:numPr>
      </w:pPr>
      <w:r w:rsidRPr="008D4215">
        <w:t>Positive thinking about stress</w:t>
      </w:r>
      <w:r w:rsidR="00A858DF">
        <w:t>.</w:t>
      </w:r>
      <w:r w:rsidRPr="008D4215">
        <w:t xml:space="preserve">     </w:t>
      </w:r>
    </w:p>
    <w:p w14:paraId="1FF2B4C7" w14:textId="5CCC8FC9" w:rsidR="00A45384" w:rsidRDefault="00F23310" w:rsidP="00336C8E">
      <w:pPr>
        <w:pStyle w:val="ListParagraph"/>
        <w:numPr>
          <w:ilvl w:val="0"/>
          <w:numId w:val="3"/>
        </w:numPr>
      </w:pPr>
      <w:r>
        <w:t>Practice g</w:t>
      </w:r>
      <w:r w:rsidR="00A45384">
        <w:t xml:space="preserve">ratitude </w:t>
      </w:r>
      <w:r>
        <w:t>(</w:t>
      </w:r>
      <w:r w:rsidR="00A45384">
        <w:t>journal</w:t>
      </w:r>
      <w:r>
        <w:t>)</w:t>
      </w:r>
      <w:r w:rsidR="00A45384">
        <w:t>.</w:t>
      </w:r>
    </w:p>
    <w:p w14:paraId="3D0E09C3" w14:textId="77777777" w:rsidR="00A45384" w:rsidRDefault="00A45384" w:rsidP="00336C8E">
      <w:pPr>
        <w:pStyle w:val="ListParagraph"/>
        <w:numPr>
          <w:ilvl w:val="0"/>
          <w:numId w:val="3"/>
        </w:numPr>
      </w:pPr>
      <w:r>
        <w:t>Body scan, breaks during the day.</w:t>
      </w:r>
      <w:r w:rsidR="00336C8E" w:rsidRPr="008D4215">
        <w:t xml:space="preserve">      </w:t>
      </w:r>
    </w:p>
    <w:p w14:paraId="2E47A118" w14:textId="77777777" w:rsidR="00F23310" w:rsidRDefault="00A45384" w:rsidP="00336C8E">
      <w:pPr>
        <w:pStyle w:val="ListParagraph"/>
        <w:numPr>
          <w:ilvl w:val="0"/>
          <w:numId w:val="3"/>
        </w:numPr>
      </w:pPr>
      <w:r>
        <w:t>Take the Professional Quality of Life Survey.</w:t>
      </w:r>
      <w:r w:rsidR="00336C8E" w:rsidRPr="008D4215">
        <w:t xml:space="preserve">     </w:t>
      </w:r>
    </w:p>
    <w:p w14:paraId="63B0AD2D" w14:textId="0F6717FD" w:rsidR="00F23310" w:rsidRDefault="00F23310" w:rsidP="00336C8E">
      <w:pPr>
        <w:pStyle w:val="ListParagraph"/>
        <w:numPr>
          <w:ilvl w:val="0"/>
          <w:numId w:val="3"/>
        </w:numPr>
      </w:pPr>
      <w:r>
        <w:t>Savor life in the moment or in anticipation of positive future events.</w:t>
      </w:r>
    </w:p>
    <w:p w14:paraId="31830AC5" w14:textId="77777777" w:rsidR="00F23310" w:rsidRDefault="00F23310" w:rsidP="00336C8E">
      <w:pPr>
        <w:pStyle w:val="ListParagraph"/>
        <w:numPr>
          <w:ilvl w:val="0"/>
          <w:numId w:val="3"/>
        </w:numPr>
      </w:pPr>
      <w:r>
        <w:t>Visit the Doctor and Dentist once a year.</w:t>
      </w:r>
    </w:p>
    <w:p w14:paraId="5E792B76" w14:textId="77777777" w:rsidR="00F23310" w:rsidRDefault="00F23310" w:rsidP="00336C8E">
      <w:pPr>
        <w:pStyle w:val="ListParagraph"/>
        <w:numPr>
          <w:ilvl w:val="0"/>
          <w:numId w:val="3"/>
        </w:numPr>
      </w:pPr>
      <w:r>
        <w:t xml:space="preserve">Volunteer. </w:t>
      </w:r>
      <w:r w:rsidR="00336C8E" w:rsidRPr="008D4215">
        <w:t xml:space="preserve">     </w:t>
      </w:r>
    </w:p>
    <w:p w14:paraId="321DBAE4" w14:textId="77777777" w:rsidR="00816A10" w:rsidRDefault="00F23310" w:rsidP="00336C8E">
      <w:pPr>
        <w:pStyle w:val="ListParagraph"/>
        <w:numPr>
          <w:ilvl w:val="0"/>
          <w:numId w:val="3"/>
        </w:numPr>
      </w:pPr>
      <w:r>
        <w:t xml:space="preserve">Learn something new or interesting every day. Be curious. </w:t>
      </w:r>
    </w:p>
    <w:p w14:paraId="5E996504" w14:textId="226BE420" w:rsidR="008D4215" w:rsidRDefault="00816A10" w:rsidP="00336C8E">
      <w:pPr>
        <w:pStyle w:val="ListParagraph"/>
        <w:numPr>
          <w:ilvl w:val="0"/>
          <w:numId w:val="3"/>
        </w:numPr>
      </w:pPr>
      <w:r>
        <w:t>Practice kindness.</w:t>
      </w:r>
      <w:r w:rsidR="00336C8E" w:rsidRPr="008D4215">
        <w:t xml:space="preserve">                     </w:t>
      </w:r>
      <w:r w:rsidR="003C1ED0">
        <w:tab/>
      </w:r>
      <w:r w:rsidR="003C1ED0">
        <w:tab/>
      </w:r>
      <w:r w:rsidR="003C1ED0">
        <w:tab/>
      </w:r>
      <w:r w:rsidR="003C1ED0">
        <w:tab/>
      </w:r>
      <w:r w:rsidR="003C1ED0">
        <w:tab/>
      </w:r>
      <w:r w:rsidR="003C1ED0">
        <w:tab/>
      </w:r>
      <w:r w:rsidR="001E4069">
        <w:t>2</w:t>
      </w:r>
      <w:bookmarkStart w:id="0" w:name="_GoBack"/>
      <w:bookmarkEnd w:id="0"/>
      <w:r w:rsidR="003C1ED0">
        <w:t>/18kg</w:t>
      </w:r>
    </w:p>
    <w:p w14:paraId="3DC528DD" w14:textId="77777777" w:rsidR="008D4215" w:rsidRDefault="008D4215" w:rsidP="008D4215"/>
    <w:p w14:paraId="4FBD7B07" w14:textId="77777777" w:rsidR="00D57D15" w:rsidRPr="008D4215" w:rsidRDefault="00D57D15" w:rsidP="008D4215">
      <w:pPr>
        <w:ind w:left="360"/>
      </w:pPr>
    </w:p>
    <w:p w14:paraId="3325A618" w14:textId="77777777" w:rsidR="00D57D15" w:rsidRPr="00DC5FE4" w:rsidRDefault="00893193" w:rsidP="0022352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57D15" w:rsidRPr="00DC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0B19"/>
    <w:multiLevelType w:val="hybridMultilevel"/>
    <w:tmpl w:val="CF3CC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A74B4"/>
    <w:multiLevelType w:val="hybridMultilevel"/>
    <w:tmpl w:val="B442E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205D"/>
    <w:multiLevelType w:val="hybridMultilevel"/>
    <w:tmpl w:val="A4889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67923"/>
    <w:multiLevelType w:val="hybridMultilevel"/>
    <w:tmpl w:val="1DA2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E4"/>
    <w:rsid w:val="00026914"/>
    <w:rsid w:val="001E4069"/>
    <w:rsid w:val="00223525"/>
    <w:rsid w:val="0022519C"/>
    <w:rsid w:val="00302BAE"/>
    <w:rsid w:val="00336C8E"/>
    <w:rsid w:val="00336C9A"/>
    <w:rsid w:val="003C1ED0"/>
    <w:rsid w:val="003D256C"/>
    <w:rsid w:val="003E7A23"/>
    <w:rsid w:val="00431B28"/>
    <w:rsid w:val="006C2004"/>
    <w:rsid w:val="00816A10"/>
    <w:rsid w:val="008266B3"/>
    <w:rsid w:val="0088422E"/>
    <w:rsid w:val="00893193"/>
    <w:rsid w:val="008D4215"/>
    <w:rsid w:val="009057A4"/>
    <w:rsid w:val="00A309CA"/>
    <w:rsid w:val="00A45384"/>
    <w:rsid w:val="00A858DF"/>
    <w:rsid w:val="00AB4957"/>
    <w:rsid w:val="00B47CAC"/>
    <w:rsid w:val="00BD7438"/>
    <w:rsid w:val="00C0337E"/>
    <w:rsid w:val="00CB4C74"/>
    <w:rsid w:val="00D57D15"/>
    <w:rsid w:val="00DC5FE4"/>
    <w:rsid w:val="00EF2BCA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4CFE"/>
  <w15:docId w15:val="{6ABE3C08-128F-415C-88D9-D2CF567E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1E27-A286-430C-92F2-D4929B45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3 Behavioral Health Services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Glidden</dc:creator>
  <cp:lastModifiedBy>kayglidden@gmail.com</cp:lastModifiedBy>
  <cp:revision>10</cp:revision>
  <cp:lastPrinted>2017-07-11T20:59:00Z</cp:lastPrinted>
  <dcterms:created xsi:type="dcterms:W3CDTF">2016-10-25T16:12:00Z</dcterms:created>
  <dcterms:modified xsi:type="dcterms:W3CDTF">2018-02-17T19:50:00Z</dcterms:modified>
</cp:coreProperties>
</file>