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spacing w:after="0" w:line="240" w:lineRule="auto"/>
        <w:contextualSpacing w:val="0"/>
        <w:jc w:val="center"/>
      </w:pPr>
      <w:r w:rsidDel="00000000" w:rsidR="00000000" w:rsidRPr="00000000">
        <w:rPr>
          <w:b w:val="1"/>
          <w:sz w:val="32"/>
          <w:szCs w:val="32"/>
          <w:vertAlign w:val="baseline"/>
          <w:rtl w:val="0"/>
        </w:rPr>
        <w:t xml:space="preserve">Missouri Department of Mental Health’s</w:t>
      </w:r>
      <w:r w:rsidDel="00000000" w:rsidR="00000000" w:rsidRPr="00000000">
        <w:rPr>
          <w:rtl w:val="0"/>
        </w:rPr>
      </w:r>
    </w:p>
    <w:p w:rsidR="00000000" w:rsidDel="00000000" w:rsidP="00000000" w:rsidRDefault="00000000" w:rsidRPr="00000000">
      <w:pPr>
        <w:spacing w:after="0" w:line="240" w:lineRule="auto"/>
        <w:contextualSpacing w:val="0"/>
        <w:jc w:val="center"/>
      </w:pPr>
      <w:r w:rsidDel="00000000" w:rsidR="00000000" w:rsidRPr="00000000">
        <w:rPr>
          <w:b w:val="1"/>
          <w:sz w:val="32"/>
          <w:szCs w:val="32"/>
          <w:vertAlign w:val="baseline"/>
          <w:rtl w:val="0"/>
        </w:rPr>
        <w:t xml:space="preserve">201</w:t>
      </w:r>
      <w:r w:rsidDel="00000000" w:rsidR="00000000" w:rsidRPr="00000000">
        <w:rPr>
          <w:b w:val="1"/>
          <w:sz w:val="32"/>
          <w:szCs w:val="32"/>
          <w:rtl w:val="0"/>
        </w:rPr>
        <w:t xml:space="preserve">7</w:t>
      </w:r>
      <w:r w:rsidDel="00000000" w:rsidR="00000000" w:rsidRPr="00000000">
        <w:rPr>
          <w:b w:val="1"/>
          <w:sz w:val="32"/>
          <w:szCs w:val="32"/>
          <w:vertAlign w:val="baseline"/>
          <w:rtl w:val="0"/>
        </w:rPr>
        <w:t xml:space="preserve"> Spring Training Institute</w:t>
      </w:r>
      <w:r w:rsidDel="00000000" w:rsidR="00000000" w:rsidRPr="00000000">
        <w:rPr>
          <w:rtl w:val="0"/>
        </w:rPr>
      </w:r>
    </w:p>
    <w:p w:rsidR="00000000" w:rsidDel="00000000" w:rsidP="00000000" w:rsidRDefault="00000000" w:rsidRPr="00000000">
      <w:pPr>
        <w:spacing w:after="0" w:line="240" w:lineRule="auto"/>
        <w:contextualSpacing w:val="0"/>
        <w:jc w:val="center"/>
      </w:pPr>
      <w:r w:rsidDel="00000000" w:rsidR="00000000" w:rsidRPr="00000000">
        <w:rPr>
          <w:rtl w:val="0"/>
        </w:rPr>
      </w:r>
    </w:p>
    <w:p w:rsidR="00000000" w:rsidDel="00000000" w:rsidP="00000000" w:rsidRDefault="00000000" w:rsidRPr="00000000">
      <w:pPr>
        <w:spacing w:after="0" w:line="240" w:lineRule="auto"/>
        <w:contextualSpacing w:val="0"/>
        <w:jc w:val="center"/>
      </w:pPr>
      <w:r w:rsidDel="00000000" w:rsidR="00000000" w:rsidRPr="00000000">
        <w:rPr>
          <w:sz w:val="28"/>
          <w:szCs w:val="28"/>
          <w:vertAlign w:val="baseline"/>
          <w:rtl w:val="0"/>
        </w:rPr>
        <w:t xml:space="preserve">Sponsor/Exhibitor Registration Form</w:t>
      </w:r>
      <w:r w:rsidDel="00000000" w:rsidR="00000000" w:rsidRPr="00000000">
        <w:rPr>
          <w:rtl w:val="0"/>
        </w:rPr>
      </w:r>
    </w:p>
    <w:p w:rsidR="00000000" w:rsidDel="00000000" w:rsidP="00000000" w:rsidRDefault="00000000" w:rsidRPr="00000000">
      <w:pPr>
        <w:spacing w:after="0" w:line="240" w:lineRule="auto"/>
        <w:contextualSpacing w:val="0"/>
        <w:jc w:val="center"/>
      </w:pP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sz w:val="24"/>
          <w:szCs w:val="24"/>
          <w:vertAlign w:val="baseline"/>
          <w:rtl w:val="0"/>
        </w:rPr>
        <w:t xml:space="preserve">Exhibit Booth Name_____________________________________________________________</w:t>
      </w: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sz w:val="24"/>
          <w:szCs w:val="24"/>
          <w:vertAlign w:val="baseline"/>
          <w:rtl w:val="0"/>
        </w:rPr>
        <w:t xml:space="preserve">Company Name________________________________________________________________</w:t>
      </w: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sz w:val="24"/>
          <w:szCs w:val="24"/>
          <w:vertAlign w:val="baseline"/>
          <w:rtl w:val="0"/>
        </w:rPr>
        <w:t xml:space="preserve">Company Address______________________________________________________________</w:t>
      </w: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sz w:val="24"/>
          <w:szCs w:val="24"/>
          <w:vertAlign w:val="baseline"/>
          <w:rtl w:val="0"/>
        </w:rPr>
        <w:t xml:space="preserve">Contact Person________________________________________________________________</w:t>
      </w: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sz w:val="24"/>
          <w:szCs w:val="24"/>
          <w:vertAlign w:val="baseline"/>
          <w:rtl w:val="0"/>
        </w:rPr>
        <w:t xml:space="preserve">Contact Phone Number__________________________________________________________</w:t>
      </w: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sz w:val="24"/>
          <w:szCs w:val="24"/>
          <w:vertAlign w:val="baseline"/>
          <w:rtl w:val="0"/>
        </w:rPr>
        <w:t xml:space="preserve">Contact Email Address___________________________________________________________</w:t>
      </w: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sz w:val="24"/>
          <w:szCs w:val="24"/>
          <w:vertAlign w:val="baseline"/>
          <w:rtl w:val="0"/>
        </w:rPr>
        <w:t xml:space="preserve">Exhibit Booth Fee</w:t>
      </w: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Fonts w:ascii="MS Gothic" w:cs="MS Gothic" w:eastAsia="MS Gothic" w:hAnsi="MS Gothic"/>
          <w:sz w:val="24"/>
          <w:szCs w:val="24"/>
          <w:vertAlign w:val="baseline"/>
          <w:rtl w:val="0"/>
        </w:rPr>
        <w:t xml:space="preserve">❑ </w:t>
      </w:r>
      <w:r w:rsidDel="00000000" w:rsidR="00000000" w:rsidRPr="00000000">
        <w:rPr>
          <w:sz w:val="24"/>
          <w:szCs w:val="24"/>
          <w:vertAlign w:val="baseline"/>
          <w:rtl w:val="0"/>
        </w:rPr>
        <w:t xml:space="preserve">$</w:t>
      </w:r>
      <w:r w:rsidDel="00000000" w:rsidR="00000000" w:rsidRPr="00000000">
        <w:rPr>
          <w:sz w:val="24"/>
          <w:szCs w:val="24"/>
          <w:rtl w:val="0"/>
        </w:rPr>
        <w:t xml:space="preserve">300</w:t>
      </w:r>
      <w:r w:rsidDel="00000000" w:rsidR="00000000" w:rsidRPr="00000000">
        <w:rPr>
          <w:sz w:val="24"/>
          <w:szCs w:val="24"/>
          <w:vertAlign w:val="baseline"/>
          <w:rtl w:val="0"/>
        </w:rPr>
        <w:t xml:space="preserve">.00</w:t>
      </w:r>
      <w:r w:rsidDel="00000000" w:rsidR="00000000" w:rsidRPr="00000000">
        <w:rPr>
          <w:rtl w:val="0"/>
        </w:rPr>
      </w:r>
    </w:p>
    <w:p w:rsidR="00000000" w:rsidDel="00000000" w:rsidP="00000000" w:rsidRDefault="00000000" w:rsidRPr="00000000">
      <w:pPr>
        <w:spacing w:after="0" w:line="240" w:lineRule="auto"/>
        <w:ind w:firstLine="360"/>
        <w:contextualSpacing w:val="0"/>
      </w:pPr>
      <w:r w:rsidDel="00000000" w:rsidR="00000000" w:rsidRPr="00000000">
        <w:rPr>
          <w:sz w:val="24"/>
          <w:szCs w:val="24"/>
          <w:vertAlign w:val="baseline"/>
          <w:rtl w:val="0"/>
        </w:rPr>
        <w:t xml:space="preserve">Person</w:t>
      </w:r>
      <w:r w:rsidDel="00000000" w:rsidR="00000000" w:rsidRPr="00000000">
        <w:rPr>
          <w:sz w:val="24"/>
          <w:szCs w:val="24"/>
          <w:rtl w:val="0"/>
        </w:rPr>
        <w:t xml:space="preserve"> </w:t>
      </w:r>
      <w:r w:rsidDel="00000000" w:rsidR="00000000" w:rsidRPr="00000000">
        <w:rPr>
          <w:sz w:val="24"/>
          <w:szCs w:val="24"/>
          <w:vertAlign w:val="baseline"/>
          <w:rtl w:val="0"/>
        </w:rPr>
        <w:t xml:space="preserve">Staffing the Booth</w:t>
      </w: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sz w:val="24"/>
          <w:szCs w:val="24"/>
          <w:rtl w:val="0"/>
        </w:rPr>
        <w:t xml:space="preserve">Name:  </w:t>
      </w:r>
      <w:r w:rsidDel="00000000" w:rsidR="00000000" w:rsidRPr="00000000">
        <w:rPr>
          <w:sz w:val="24"/>
          <w:szCs w:val="24"/>
          <w:vertAlign w:val="baseline"/>
          <w:rtl w:val="0"/>
        </w:rPr>
        <w:t xml:space="preserve">_________________________________</w:t>
        <w:tab/>
        <w:t xml:space="preserve">Email: ____________________________</w:t>
      </w: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sz w:val="24"/>
          <w:szCs w:val="24"/>
          <w:rtl w:val="0"/>
        </w:rPr>
        <w:t xml:space="preserve">The exhibit booth includes a table, chair, meals and CEUs for one person.  If you need more than one person for your booth, have another person register as an attendee and they will be able to help you at your booth. Other services offered via the hotel at Tan-Tar-A.</w:t>
      </w: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sz w:val="24"/>
          <w:szCs w:val="24"/>
          <w:vertAlign w:val="baseline"/>
          <w:rtl w:val="0"/>
        </w:rPr>
        <w:t xml:space="preserve">Sponsorship level:</w:t>
      </w: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spacing w:after="0" w:line="240" w:lineRule="auto"/>
        <w:ind w:left="720" w:firstLine="0"/>
        <w:contextualSpacing w:val="0"/>
      </w:pPr>
      <w:r w:rsidDel="00000000" w:rsidR="00000000" w:rsidRPr="00000000">
        <w:rPr>
          <w:rFonts w:ascii="MS Gothic" w:cs="MS Gothic" w:eastAsia="MS Gothic" w:hAnsi="MS Gothic"/>
          <w:sz w:val="24"/>
          <w:szCs w:val="24"/>
          <w:vertAlign w:val="baseline"/>
          <w:rtl w:val="0"/>
        </w:rPr>
        <w:t xml:space="preserve">❑</w:t>
      </w:r>
      <w:r w:rsidDel="00000000" w:rsidR="00000000" w:rsidRPr="00000000">
        <w:rPr>
          <w:sz w:val="24"/>
          <w:szCs w:val="24"/>
          <w:vertAlign w:val="baseline"/>
          <w:rtl w:val="0"/>
        </w:rPr>
        <w:t xml:space="preserve">Program Book Ad:</w:t>
        <w:tab/>
        <w:br w:type="textWrapping"/>
      </w:r>
      <w:r w:rsidDel="00000000" w:rsidR="00000000" w:rsidRPr="00000000">
        <w:rPr>
          <w:rFonts w:ascii="MS Gothic" w:cs="MS Gothic" w:eastAsia="MS Gothic" w:hAnsi="MS Gothic"/>
          <w:sz w:val="24"/>
          <w:szCs w:val="24"/>
          <w:vertAlign w:val="baseline"/>
          <w:rtl w:val="0"/>
        </w:rPr>
        <w:tab/>
        <w:t xml:space="preserve">❑ </w:t>
      </w:r>
      <w:r w:rsidDel="00000000" w:rsidR="00000000" w:rsidRPr="00000000">
        <w:rPr>
          <w:sz w:val="24"/>
          <w:szCs w:val="24"/>
          <w:vertAlign w:val="baseline"/>
          <w:rtl w:val="0"/>
        </w:rPr>
        <w:t xml:space="preserve">¼ page $150</w:t>
        <w:tab/>
      </w:r>
      <w:r w:rsidDel="00000000" w:rsidR="00000000" w:rsidRPr="00000000">
        <w:rPr>
          <w:rFonts w:ascii="MS Gothic" w:cs="MS Gothic" w:eastAsia="MS Gothic" w:hAnsi="MS Gothic"/>
          <w:sz w:val="24"/>
          <w:szCs w:val="24"/>
          <w:vertAlign w:val="baseline"/>
          <w:rtl w:val="0"/>
        </w:rPr>
        <w:t xml:space="preserve">❑ </w:t>
      </w:r>
      <w:r w:rsidDel="00000000" w:rsidR="00000000" w:rsidRPr="00000000">
        <w:rPr>
          <w:sz w:val="24"/>
          <w:szCs w:val="24"/>
          <w:vertAlign w:val="baseline"/>
          <w:rtl w:val="0"/>
        </w:rPr>
        <w:t xml:space="preserve">½ page $300 </w:t>
        <w:tab/>
      </w:r>
      <w:r w:rsidDel="00000000" w:rsidR="00000000" w:rsidRPr="00000000">
        <w:rPr>
          <w:rFonts w:ascii="MS Gothic" w:cs="MS Gothic" w:eastAsia="MS Gothic" w:hAnsi="MS Gothic"/>
          <w:sz w:val="24"/>
          <w:szCs w:val="24"/>
          <w:vertAlign w:val="baseline"/>
          <w:rtl w:val="0"/>
        </w:rPr>
        <w:t xml:space="preserve">❑ </w:t>
      </w:r>
      <w:r w:rsidDel="00000000" w:rsidR="00000000" w:rsidRPr="00000000">
        <w:rPr>
          <w:sz w:val="24"/>
          <w:szCs w:val="24"/>
          <w:vertAlign w:val="baseline"/>
          <w:rtl w:val="0"/>
        </w:rPr>
        <w:t xml:space="preserve">full page $600</w:t>
      </w:r>
      <w:r w:rsidDel="00000000" w:rsidR="00000000" w:rsidRPr="00000000">
        <w:rPr>
          <w:rtl w:val="0"/>
        </w:rPr>
      </w:r>
    </w:p>
    <w:p w:rsidR="00000000" w:rsidDel="00000000" w:rsidP="00000000" w:rsidRDefault="00000000" w:rsidRPr="00000000">
      <w:pPr>
        <w:spacing w:after="0" w:line="240" w:lineRule="auto"/>
        <w:ind w:left="720" w:firstLine="0"/>
        <w:contextualSpacing w:val="0"/>
      </w:pPr>
      <w:r w:rsidDel="00000000" w:rsidR="00000000" w:rsidRPr="00000000">
        <w:rPr>
          <w:rtl w:val="0"/>
        </w:rPr>
      </w:r>
    </w:p>
    <w:p w:rsidR="00000000" w:rsidDel="00000000" w:rsidP="00000000" w:rsidRDefault="00000000" w:rsidRPr="00000000">
      <w:pPr>
        <w:spacing w:after="0" w:line="240" w:lineRule="auto"/>
        <w:ind w:left="720" w:firstLine="0"/>
        <w:contextualSpacing w:val="0"/>
      </w:pPr>
      <w:r w:rsidDel="00000000" w:rsidR="00000000" w:rsidRPr="00000000">
        <w:rPr>
          <w:rFonts w:ascii="MS Gothic" w:cs="MS Gothic" w:eastAsia="MS Gothic" w:hAnsi="MS Gothic"/>
          <w:sz w:val="24"/>
          <w:szCs w:val="24"/>
          <w:vertAlign w:val="baseline"/>
          <w:rtl w:val="0"/>
        </w:rPr>
        <w:t xml:space="preserve">❑ </w:t>
      </w:r>
      <w:r w:rsidDel="00000000" w:rsidR="00000000" w:rsidRPr="00000000">
        <w:rPr>
          <w:sz w:val="24"/>
          <w:szCs w:val="24"/>
          <w:vertAlign w:val="baseline"/>
          <w:rtl w:val="0"/>
        </w:rPr>
        <w:t xml:space="preserve">Conference Sponsor  $10,000</w:t>
        <w:tab/>
        <w:tab/>
      </w:r>
      <w:r w:rsidDel="00000000" w:rsidR="00000000" w:rsidRPr="00000000">
        <w:rPr>
          <w:rFonts w:ascii="MS Gothic" w:cs="MS Gothic" w:eastAsia="MS Gothic" w:hAnsi="MS Gothic"/>
          <w:sz w:val="24"/>
          <w:szCs w:val="24"/>
          <w:vertAlign w:val="baseline"/>
          <w:rtl w:val="0"/>
        </w:rPr>
        <w:t xml:space="preserve">❑ </w:t>
      </w:r>
      <w:r w:rsidDel="00000000" w:rsidR="00000000" w:rsidRPr="00000000">
        <w:rPr>
          <w:sz w:val="24"/>
          <w:szCs w:val="24"/>
          <w:vertAlign w:val="baseline"/>
          <w:rtl w:val="0"/>
        </w:rPr>
        <w:t xml:space="preserve">Conference Co-Sponsor  $7,500.00</w:t>
      </w:r>
      <w:r w:rsidDel="00000000" w:rsidR="00000000" w:rsidRPr="00000000">
        <w:rPr>
          <w:rtl w:val="0"/>
        </w:rPr>
      </w:r>
    </w:p>
    <w:p w:rsidR="00000000" w:rsidDel="00000000" w:rsidP="00000000" w:rsidRDefault="00000000" w:rsidRPr="00000000">
      <w:pPr>
        <w:spacing w:after="0" w:line="240" w:lineRule="auto"/>
        <w:ind w:left="720" w:firstLine="0"/>
        <w:contextualSpacing w:val="0"/>
      </w:pPr>
      <w:r w:rsidDel="00000000" w:rsidR="00000000" w:rsidRPr="00000000">
        <w:rPr>
          <w:rtl w:val="0"/>
        </w:rPr>
      </w:r>
    </w:p>
    <w:p w:rsidR="00000000" w:rsidDel="00000000" w:rsidP="00000000" w:rsidRDefault="00000000" w:rsidRPr="00000000">
      <w:pPr>
        <w:spacing w:after="0" w:line="240" w:lineRule="auto"/>
        <w:ind w:left="720" w:firstLine="0"/>
        <w:contextualSpacing w:val="0"/>
      </w:pPr>
      <w:r w:rsidDel="00000000" w:rsidR="00000000" w:rsidRPr="00000000">
        <w:rPr>
          <w:rFonts w:ascii="MS Gothic" w:cs="MS Gothic" w:eastAsia="MS Gothic" w:hAnsi="MS Gothic"/>
          <w:sz w:val="24"/>
          <w:szCs w:val="24"/>
          <w:vertAlign w:val="baseline"/>
          <w:rtl w:val="0"/>
        </w:rPr>
        <w:t xml:space="preserve">❑ </w:t>
      </w:r>
      <w:r w:rsidDel="00000000" w:rsidR="00000000" w:rsidRPr="00000000">
        <w:rPr>
          <w:sz w:val="24"/>
          <w:szCs w:val="24"/>
          <w:vertAlign w:val="baseline"/>
          <w:rtl w:val="0"/>
        </w:rPr>
        <w:t xml:space="preserve">Meal/Break Host  $2,500</w:t>
        <w:tab/>
        <w:tab/>
        <w:tab/>
      </w:r>
      <w:r w:rsidDel="00000000" w:rsidR="00000000" w:rsidRPr="00000000">
        <w:rPr>
          <w:rFonts w:ascii="MS Gothic" w:cs="MS Gothic" w:eastAsia="MS Gothic" w:hAnsi="MS Gothic"/>
          <w:sz w:val="24"/>
          <w:szCs w:val="24"/>
          <w:vertAlign w:val="baseline"/>
          <w:rtl w:val="0"/>
        </w:rPr>
        <w:t xml:space="preserve">❑ </w:t>
      </w:r>
      <w:r w:rsidDel="00000000" w:rsidR="00000000" w:rsidRPr="00000000">
        <w:rPr>
          <w:sz w:val="24"/>
          <w:szCs w:val="24"/>
          <w:vertAlign w:val="baseline"/>
          <w:rtl w:val="0"/>
        </w:rPr>
        <w:t xml:space="preserve">Learning Track Sponsor  $2,500</w:t>
      </w:r>
      <w:r w:rsidDel="00000000" w:rsidR="00000000" w:rsidRPr="00000000">
        <w:rPr>
          <w:rtl w:val="0"/>
        </w:rPr>
      </w:r>
    </w:p>
    <w:p w:rsidR="00000000" w:rsidDel="00000000" w:rsidP="00000000" w:rsidRDefault="00000000" w:rsidRPr="00000000">
      <w:pPr>
        <w:spacing w:after="0" w:line="240" w:lineRule="auto"/>
        <w:ind w:left="720" w:firstLine="0"/>
        <w:contextualSpacing w:val="0"/>
      </w:pPr>
      <w:r w:rsidDel="00000000" w:rsidR="00000000" w:rsidRPr="00000000">
        <w:rPr>
          <w:rtl w:val="0"/>
        </w:rPr>
      </w:r>
    </w:p>
    <w:p w:rsidR="00000000" w:rsidDel="00000000" w:rsidP="00000000" w:rsidRDefault="00000000" w:rsidRPr="00000000">
      <w:pPr>
        <w:spacing w:after="0" w:line="240" w:lineRule="auto"/>
        <w:ind w:left="720" w:firstLine="0"/>
        <w:contextualSpacing w:val="0"/>
      </w:pPr>
      <w:r w:rsidDel="00000000" w:rsidR="00000000" w:rsidRPr="00000000">
        <w:rPr>
          <w:rFonts w:ascii="MS Gothic" w:cs="MS Gothic" w:eastAsia="MS Gothic" w:hAnsi="MS Gothic"/>
          <w:sz w:val="24"/>
          <w:szCs w:val="24"/>
          <w:vertAlign w:val="baseline"/>
          <w:rtl w:val="0"/>
        </w:rPr>
        <w:t xml:space="preserve">❑ </w:t>
      </w:r>
      <w:r w:rsidDel="00000000" w:rsidR="00000000" w:rsidRPr="00000000">
        <w:rPr>
          <w:sz w:val="24"/>
          <w:szCs w:val="24"/>
          <w:vertAlign w:val="baseline"/>
          <w:rtl w:val="0"/>
        </w:rPr>
        <w:t xml:space="preserve">Keynote Underwriter  $5,000</w:t>
        <w:tab/>
        <w:tab/>
      </w:r>
      <w:r w:rsidDel="00000000" w:rsidR="00000000" w:rsidRPr="00000000">
        <w:rPr>
          <w:rFonts w:ascii="MS Gothic" w:cs="MS Gothic" w:eastAsia="MS Gothic" w:hAnsi="MS Gothic"/>
          <w:sz w:val="24"/>
          <w:szCs w:val="24"/>
          <w:vertAlign w:val="baseline"/>
          <w:rtl w:val="0"/>
        </w:rPr>
        <w:t xml:space="preserve">❑ </w:t>
      </w:r>
      <w:r w:rsidDel="00000000" w:rsidR="00000000" w:rsidRPr="00000000">
        <w:rPr>
          <w:sz w:val="24"/>
          <w:szCs w:val="24"/>
          <w:vertAlign w:val="baseline"/>
          <w:rtl w:val="0"/>
        </w:rPr>
        <w:t xml:space="preserve">Folder Sponsor $1,200 (SOLD!)</w:t>
      </w:r>
      <w:r w:rsidDel="00000000" w:rsidR="00000000" w:rsidRPr="00000000">
        <w:rPr>
          <w:rtl w:val="0"/>
        </w:rPr>
      </w:r>
    </w:p>
    <w:p w:rsidR="00000000" w:rsidDel="00000000" w:rsidP="00000000" w:rsidRDefault="00000000" w:rsidRPr="00000000">
      <w:pPr>
        <w:spacing w:after="0" w:line="240" w:lineRule="auto"/>
        <w:ind w:left="720" w:firstLine="0"/>
        <w:contextualSpacing w:val="0"/>
      </w:pPr>
      <w:r w:rsidDel="00000000" w:rsidR="00000000" w:rsidRPr="00000000">
        <w:rPr>
          <w:rtl w:val="0"/>
        </w:rPr>
      </w:r>
    </w:p>
    <w:p w:rsidR="00000000" w:rsidDel="00000000" w:rsidP="00000000" w:rsidRDefault="00000000" w:rsidRPr="00000000">
      <w:pPr>
        <w:spacing w:after="0" w:line="240" w:lineRule="auto"/>
        <w:ind w:left="720" w:firstLine="0"/>
        <w:contextualSpacing w:val="0"/>
      </w:pPr>
      <w:r w:rsidDel="00000000" w:rsidR="00000000" w:rsidRPr="00000000">
        <w:rPr>
          <w:rFonts w:ascii="MS Gothic" w:cs="MS Gothic" w:eastAsia="MS Gothic" w:hAnsi="MS Gothic"/>
          <w:sz w:val="24"/>
          <w:szCs w:val="24"/>
          <w:vertAlign w:val="baseline"/>
          <w:rtl w:val="0"/>
        </w:rPr>
        <w:t xml:space="preserve">❑ </w:t>
      </w:r>
      <w:r w:rsidDel="00000000" w:rsidR="00000000" w:rsidRPr="00000000">
        <w:rPr>
          <w:sz w:val="24"/>
          <w:szCs w:val="24"/>
          <w:vertAlign w:val="baseline"/>
          <w:rtl w:val="0"/>
        </w:rPr>
        <w:t xml:space="preserve">Scholarship Patron    $175</w:t>
      </w:r>
      <w:r w:rsidDel="00000000" w:rsidR="00000000" w:rsidRPr="00000000">
        <w:rPr>
          <w:rtl w:val="0"/>
        </w:rPr>
      </w:r>
    </w:p>
    <w:p w:rsidR="00000000" w:rsidDel="00000000" w:rsidP="00000000" w:rsidRDefault="00000000" w:rsidRPr="00000000">
      <w:pPr>
        <w:spacing w:after="0" w:line="240" w:lineRule="auto"/>
        <w:ind w:left="0" w:firstLine="0"/>
        <w:contextualSpacing w:val="0"/>
      </w:pPr>
      <w:r w:rsidDel="00000000" w:rsidR="00000000" w:rsidRPr="00000000">
        <w:rPr>
          <w:rtl w:val="0"/>
        </w:rPr>
      </w:r>
    </w:p>
    <w:p w:rsidR="00000000" w:rsidDel="00000000" w:rsidP="00000000" w:rsidRDefault="00000000" w:rsidRPr="00000000">
      <w:pPr>
        <w:spacing w:after="0" w:line="240" w:lineRule="auto"/>
        <w:ind w:left="0" w:firstLine="0"/>
        <w:contextualSpacing w:val="0"/>
      </w:pPr>
      <w:r w:rsidDel="00000000" w:rsidR="00000000" w:rsidRPr="00000000">
        <w:rPr>
          <w:rtl w:val="0"/>
        </w:rPr>
      </w:r>
    </w:p>
    <w:p w:rsidR="00000000" w:rsidDel="00000000" w:rsidP="00000000" w:rsidRDefault="00000000" w:rsidRPr="00000000">
      <w:pPr>
        <w:spacing w:after="0" w:line="240" w:lineRule="auto"/>
        <w:ind w:left="0" w:firstLine="0"/>
        <w:contextualSpacing w:val="0"/>
      </w:pP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sz w:val="24"/>
          <w:szCs w:val="24"/>
          <w:vertAlign w:val="baseline"/>
          <w:rtl w:val="0"/>
        </w:rPr>
        <w:t xml:space="preserve">Website address and brief description:</w:t>
      </w: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sz w:val="24"/>
          <w:szCs w:val="24"/>
          <w:vertAlign w:val="baseline"/>
          <w:rtl w:val="0"/>
        </w:rPr>
        <w:t xml:space="preserve">Send completed form(s) and ad artwork to:</w:t>
      </w: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sz w:val="24"/>
          <w:szCs w:val="24"/>
          <w:vertAlign w:val="baseline"/>
          <w:rtl w:val="0"/>
        </w:rPr>
        <w:t xml:space="preserve">MIMH/STI</w:t>
      </w: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sz w:val="24"/>
          <w:szCs w:val="24"/>
          <w:vertAlign w:val="baseline"/>
          <w:rtl w:val="0"/>
        </w:rPr>
        <w:t xml:space="preserve">4633 World Parkway Circle</w:t>
      </w: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sz w:val="24"/>
          <w:szCs w:val="24"/>
          <w:vertAlign w:val="baseline"/>
          <w:rtl w:val="0"/>
        </w:rPr>
        <w:t xml:space="preserve">St. Louis, MO. 63134</w:t>
      </w: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sz w:val="24"/>
          <w:szCs w:val="24"/>
          <w:vertAlign w:val="baseline"/>
          <w:rtl w:val="0"/>
        </w:rPr>
        <w:t xml:space="preserve">Fax:  314-516-8428</w:t>
      </w: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sz w:val="24"/>
          <w:szCs w:val="24"/>
          <w:rtl w:val="0"/>
        </w:rPr>
        <w:t xml:space="preserve">Conferences@mimh.edu</w:t>
      </w: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tl w:val="0"/>
        </w:rPr>
      </w:r>
    </w:p>
    <w:sectPr>
      <w:pgSz w:h="15840" w:w="12240"/>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libri"/>
  <w:font w:name="Georgia"/>
  <w:font w:name="MS Gothic"/>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libri" w:cs="Calibri" w:eastAsia="Calibri" w:hAnsi="Calibri"/>
        <w:b w:val="0"/>
        <w:i w:val="0"/>
        <w:smallCaps w:val="0"/>
        <w:strike w:val="0"/>
        <w:color w:val="000000"/>
        <w:sz w:val="22"/>
        <w:szCs w:val="22"/>
        <w:u w:val="none"/>
        <w:vertAlign w:val="baseline"/>
      </w:rPr>
    </w:rPrDefault>
    <w:pPrDefault>
      <w:pPr>
        <w:keepNext w:val="0"/>
        <w:keepLines w:val="0"/>
        <w:widowControl w:val="1"/>
        <w:spacing w:after="20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contextualSpacing w:val="1"/>
    </w:pPr>
    <w:rPr>
      <w:b w:val="1"/>
      <w:sz w:val="48"/>
      <w:szCs w:val="48"/>
    </w:rPr>
  </w:style>
  <w:style w:type="paragraph" w:styleId="Heading2">
    <w:name w:val="heading 2"/>
    <w:basedOn w:val="Normal"/>
    <w:next w:val="Normal"/>
    <w:pPr>
      <w:keepNext w:val="1"/>
      <w:keepLines w:val="1"/>
      <w:spacing w:after="80" w:before="360" w:lineRule="auto"/>
      <w:contextualSpacing w:val="1"/>
    </w:pPr>
    <w:rPr>
      <w:b w:val="1"/>
      <w:sz w:val="36"/>
      <w:szCs w:val="36"/>
    </w:rPr>
  </w:style>
  <w:style w:type="paragraph" w:styleId="Heading3">
    <w:name w:val="heading 3"/>
    <w:basedOn w:val="Normal"/>
    <w:next w:val="Normal"/>
    <w:pPr>
      <w:keepNext w:val="1"/>
      <w:keepLines w:val="1"/>
      <w:spacing w:after="80" w:before="280" w:lineRule="auto"/>
      <w:contextualSpacing w:val="1"/>
    </w:pPr>
    <w:rPr>
      <w:b w:val="1"/>
      <w:sz w:val="28"/>
      <w:szCs w:val="28"/>
    </w:rPr>
  </w:style>
  <w:style w:type="paragraph" w:styleId="Heading4">
    <w:name w:val="heading 4"/>
    <w:basedOn w:val="Normal"/>
    <w:next w:val="Normal"/>
    <w:pPr>
      <w:keepNext w:val="1"/>
      <w:keepLines w:val="1"/>
      <w:spacing w:after="40" w:before="240" w:lineRule="auto"/>
      <w:contextualSpacing w:val="1"/>
    </w:pPr>
    <w:rPr>
      <w:b w:val="1"/>
      <w:sz w:val="24"/>
      <w:szCs w:val="24"/>
    </w:rPr>
  </w:style>
  <w:style w:type="paragraph" w:styleId="Heading5">
    <w:name w:val="heading 5"/>
    <w:basedOn w:val="Normal"/>
    <w:next w:val="Normal"/>
    <w:pPr>
      <w:keepNext w:val="1"/>
      <w:keepLines w:val="1"/>
      <w:spacing w:after="40" w:before="220" w:lineRule="auto"/>
      <w:contextualSpacing w:val="1"/>
    </w:pPr>
    <w:rPr>
      <w:b w:val="1"/>
      <w:sz w:val="22"/>
      <w:szCs w:val="22"/>
    </w:rPr>
  </w:style>
  <w:style w:type="paragraph" w:styleId="Heading6">
    <w:name w:val="heading 6"/>
    <w:basedOn w:val="Normal"/>
    <w:next w:val="Normal"/>
    <w:pPr>
      <w:keepNext w:val="1"/>
      <w:keepLines w:val="1"/>
      <w:spacing w:after="40" w:before="200" w:lineRule="auto"/>
      <w:contextualSpacing w:val="1"/>
    </w:pPr>
    <w:rPr>
      <w:b w:val="1"/>
      <w:sz w:val="20"/>
      <w:szCs w:val="20"/>
    </w:rPr>
  </w:style>
  <w:style w:type="paragraph" w:styleId="Title">
    <w:name w:val="Title"/>
    <w:basedOn w:val="Normal"/>
    <w:next w:val="Normal"/>
    <w:pPr>
      <w:keepNext w:val="1"/>
      <w:keepLines w:val="1"/>
      <w:spacing w:after="120" w:before="480" w:lineRule="auto"/>
      <w:contextualSpacing w:val="1"/>
    </w:pPr>
    <w:rPr>
      <w:b w:val="1"/>
      <w:sz w:val="72"/>
      <w:szCs w:val="72"/>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